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048D" w14:textId="77777777" w:rsidR="009D5BE7" w:rsidRDefault="009D5BE7" w:rsidP="009D5BE7">
      <w:pPr>
        <w:spacing w:line="252" w:lineRule="auto"/>
        <w:jc w:val="both"/>
        <w:rPr>
          <w:rFonts w:ascii="Palatino Linotype" w:eastAsia="Times New Roman" w:hAnsi="Palatino Linotype"/>
          <w:b/>
          <w:bCs/>
          <w:lang w:eastAsia="es-ES"/>
        </w:rPr>
      </w:pPr>
      <w:r>
        <w:rPr>
          <w:rFonts w:ascii="Palatino Linotype" w:eastAsia="Times New Roman" w:hAnsi="Palatino Linotype"/>
          <w:b/>
          <w:bCs/>
          <w:lang w:eastAsia="es-ES"/>
        </w:rPr>
        <w:t>PLATAFORMA TRÁMITES DGT</w:t>
      </w:r>
    </w:p>
    <w:p w14:paraId="133F8492" w14:textId="77777777" w:rsidR="009D5BE7" w:rsidRDefault="009D5BE7" w:rsidP="009D5BE7">
      <w:pPr>
        <w:spacing w:line="252" w:lineRule="auto"/>
        <w:jc w:val="both"/>
        <w:rPr>
          <w:rFonts w:ascii="Palatino Linotype" w:eastAsia="Times New Roman" w:hAnsi="Palatino Linotype"/>
          <w:b/>
          <w:bCs/>
          <w:lang w:eastAsia="es-ES"/>
        </w:rPr>
      </w:pPr>
    </w:p>
    <w:p w14:paraId="06CD855F" w14:textId="77777777" w:rsidR="009D5BE7" w:rsidRPr="007D00C3" w:rsidRDefault="009D5BE7" w:rsidP="009D5BE7">
      <w:pPr>
        <w:spacing w:line="252" w:lineRule="auto"/>
        <w:jc w:val="both"/>
        <w:rPr>
          <w:rFonts w:ascii="Palatino Linotype" w:eastAsia="Times New Roman" w:hAnsi="Palatino Linotype"/>
          <w:b/>
          <w:bCs/>
          <w:lang w:eastAsia="es-ES"/>
        </w:rPr>
      </w:pPr>
      <w:r w:rsidRPr="007D00C3">
        <w:rPr>
          <w:rFonts w:ascii="Palatino Linotype" w:eastAsia="Times New Roman" w:hAnsi="Palatino Linotype"/>
          <w:b/>
          <w:bCs/>
          <w:lang w:eastAsia="es-ES"/>
        </w:rPr>
        <w:t>SOLICITAR EL ALTA</w:t>
      </w:r>
    </w:p>
    <w:p w14:paraId="1582470F" w14:textId="77777777" w:rsidR="009D5BE7" w:rsidRDefault="009D5BE7" w:rsidP="009D5BE7">
      <w:pPr>
        <w:spacing w:line="252" w:lineRule="auto"/>
        <w:jc w:val="both"/>
        <w:rPr>
          <w:rFonts w:ascii="Palatino Linotype" w:eastAsia="Times New Roman" w:hAnsi="Palatino Linotype"/>
          <w:lang w:eastAsia="es-ES"/>
        </w:rPr>
      </w:pPr>
    </w:p>
    <w:p w14:paraId="41ECD11B" w14:textId="77777777" w:rsidR="009D5BE7" w:rsidRDefault="009D5BE7" w:rsidP="009D5BE7">
      <w:pPr>
        <w:spacing w:line="252" w:lineRule="auto"/>
        <w:jc w:val="both"/>
        <w:rPr>
          <w:rFonts w:ascii="Palatino Linotype" w:eastAsia="Times New Roman" w:hAnsi="Palatino Linotype"/>
          <w:lang w:eastAsia="es-ES"/>
        </w:rPr>
      </w:pPr>
      <w:bookmarkStart w:id="0" w:name="_Hlk229486408"/>
      <w:r>
        <w:rPr>
          <w:rFonts w:ascii="Palatino Linotype" w:eastAsia="Times New Roman" w:hAnsi="Palatino Linotype"/>
          <w:lang w:eastAsia="es-ES"/>
        </w:rPr>
        <w:t xml:space="preserve">Para utilizar la plataforma debe solicitar el alta previamente </w:t>
      </w:r>
      <w:bookmarkEnd w:id="0"/>
      <w:r>
        <w:rPr>
          <w:rFonts w:ascii="Palatino Linotype" w:eastAsia="Times New Roman" w:hAnsi="Palatino Linotype"/>
          <w:lang w:eastAsia="es-ES"/>
        </w:rPr>
        <w:t xml:space="preserve">a </w:t>
      </w:r>
      <w:hyperlink r:id="rId7" w:history="1">
        <w:r w:rsidRPr="003363ED">
          <w:rPr>
            <w:rStyle w:val="Hipervnculo"/>
            <w:rFonts w:ascii="Palatino Linotype" w:eastAsia="Times New Roman" w:hAnsi="Palatino Linotype"/>
            <w:lang w:eastAsia="es-ES"/>
          </w:rPr>
          <w:t>tráfico@cgsbaleares.com</w:t>
        </w:r>
      </w:hyperlink>
      <w:r>
        <w:rPr>
          <w:rFonts w:ascii="Palatino Linotype" w:eastAsia="Times New Roman" w:hAnsi="Palatino Linotype"/>
          <w:lang w:eastAsia="es-ES"/>
        </w:rPr>
        <w:t xml:space="preserve"> indicando en el </w:t>
      </w:r>
      <w:proofErr w:type="gramStart"/>
      <w:r>
        <w:rPr>
          <w:rFonts w:ascii="Palatino Linotype" w:eastAsia="Times New Roman" w:hAnsi="Palatino Linotype"/>
          <w:lang w:eastAsia="es-ES"/>
        </w:rPr>
        <w:t>asunto  ALTA</w:t>
      </w:r>
      <w:proofErr w:type="gramEnd"/>
      <w:r>
        <w:rPr>
          <w:rFonts w:ascii="Palatino Linotype" w:eastAsia="Times New Roman" w:hAnsi="Palatino Linotype"/>
          <w:lang w:eastAsia="es-ES"/>
        </w:rPr>
        <w:t xml:space="preserve"> plataforma DGT, debiendo indicar su número de colegiado, nombre y DNI.</w:t>
      </w:r>
    </w:p>
    <w:p w14:paraId="7C2A88F6" w14:textId="77777777" w:rsidR="009D5BE7" w:rsidRPr="007D00C3" w:rsidRDefault="009D5BE7" w:rsidP="009D5BE7">
      <w:pPr>
        <w:spacing w:line="252" w:lineRule="auto"/>
        <w:jc w:val="both"/>
        <w:rPr>
          <w:rFonts w:ascii="Palatino Linotype" w:eastAsia="Times New Roman" w:hAnsi="Palatino Linotype"/>
          <w:lang w:eastAsia="es-ES"/>
        </w:rPr>
      </w:pPr>
      <w:r w:rsidRPr="007D00C3">
        <w:rPr>
          <w:rFonts w:ascii="Palatino Linotype" w:eastAsia="Times New Roman" w:hAnsi="Palatino Linotype"/>
          <w:lang w:eastAsia="es-ES"/>
        </w:rPr>
        <w:t>SERVICIOS DISPONIBLES ACTUALMENTE</w:t>
      </w:r>
    </w:p>
    <w:p w14:paraId="3FFD16A6" w14:textId="77777777" w:rsidR="009D5BE7" w:rsidRPr="00DC6B20" w:rsidRDefault="009D5BE7" w:rsidP="009D5BE7">
      <w:pPr>
        <w:pStyle w:val="Prrafodelista"/>
        <w:numPr>
          <w:ilvl w:val="0"/>
          <w:numId w:val="3"/>
        </w:numPr>
        <w:tabs>
          <w:tab w:val="left" w:pos="1418"/>
        </w:tabs>
        <w:spacing w:line="252" w:lineRule="auto"/>
        <w:ind w:left="426"/>
        <w:jc w:val="both"/>
        <w:rPr>
          <w:rFonts w:ascii="Palatino Linotype" w:eastAsia="Times New Roman" w:hAnsi="Palatino Linotype"/>
          <w:lang w:eastAsia="es-ES"/>
        </w:rPr>
      </w:pPr>
      <w:r w:rsidRPr="00DC6B20">
        <w:rPr>
          <w:rFonts w:ascii="Palatino Linotype" w:eastAsia="Times New Roman" w:hAnsi="Palatino Linotype"/>
          <w:lang w:eastAsia="es-ES"/>
        </w:rPr>
        <w:t>SALTA       Alta de baja temporal de vehículos</w:t>
      </w:r>
    </w:p>
    <w:p w14:paraId="6B5ABD76" w14:textId="77777777" w:rsidR="009D5BE7" w:rsidRDefault="009D5BE7" w:rsidP="009D5BE7">
      <w:pPr>
        <w:pStyle w:val="Prrafodelista"/>
        <w:numPr>
          <w:ilvl w:val="0"/>
          <w:numId w:val="3"/>
        </w:numPr>
        <w:spacing w:line="252" w:lineRule="auto"/>
        <w:ind w:left="426"/>
        <w:contextualSpacing w:val="0"/>
        <w:jc w:val="both"/>
        <w:rPr>
          <w:rFonts w:ascii="Palatino Linotype" w:eastAsia="Times New Roman" w:hAnsi="Palatino Linotype"/>
          <w:lang w:eastAsia="es-ES"/>
        </w:rPr>
      </w:pPr>
      <w:r>
        <w:rPr>
          <w:rFonts w:ascii="Palatino Linotype" w:eastAsia="Times New Roman" w:hAnsi="Palatino Linotype"/>
          <w:lang w:eastAsia="es-ES"/>
        </w:rPr>
        <w:t>SDUPV      Duplicado permiso circulación por pérdida, robo o deterioro</w:t>
      </w:r>
    </w:p>
    <w:p w14:paraId="13234BEF" w14:textId="77777777" w:rsidR="009D5BE7" w:rsidRDefault="009D5BE7" w:rsidP="009D5BE7">
      <w:pPr>
        <w:pStyle w:val="Prrafodelista"/>
        <w:numPr>
          <w:ilvl w:val="0"/>
          <w:numId w:val="3"/>
        </w:numPr>
        <w:spacing w:line="252" w:lineRule="auto"/>
        <w:ind w:left="426"/>
        <w:contextualSpacing w:val="0"/>
        <w:jc w:val="both"/>
        <w:rPr>
          <w:rFonts w:ascii="Palatino Linotype" w:eastAsia="Times New Roman" w:hAnsi="Palatino Linotype"/>
          <w:lang w:eastAsia="es-ES"/>
        </w:rPr>
      </w:pPr>
      <w:r>
        <w:rPr>
          <w:rFonts w:ascii="Palatino Linotype" w:eastAsia="Times New Roman" w:hAnsi="Palatino Linotype"/>
          <w:lang w:eastAsia="es-ES"/>
        </w:rPr>
        <w:t>SCOMP     Cambio de titularidad de vehículo si el titular es una empresa</w:t>
      </w:r>
    </w:p>
    <w:p w14:paraId="4C24D13C" w14:textId="77777777" w:rsidR="009D5BE7" w:rsidRDefault="009D5BE7" w:rsidP="009D5BE7">
      <w:pPr>
        <w:pStyle w:val="Prrafodelista"/>
        <w:numPr>
          <w:ilvl w:val="0"/>
          <w:numId w:val="3"/>
        </w:numPr>
        <w:spacing w:line="252" w:lineRule="auto"/>
        <w:ind w:left="426"/>
        <w:contextualSpacing w:val="0"/>
        <w:jc w:val="both"/>
        <w:rPr>
          <w:rFonts w:ascii="Palatino Linotype" w:eastAsia="Times New Roman" w:hAnsi="Palatino Linotype"/>
          <w:lang w:eastAsia="es-ES"/>
        </w:rPr>
      </w:pPr>
      <w:r>
        <w:rPr>
          <w:rFonts w:ascii="Palatino Linotype" w:eastAsia="Times New Roman" w:hAnsi="Palatino Linotype"/>
          <w:lang w:eastAsia="es-ES"/>
        </w:rPr>
        <w:t>SBTEM      Baja temporal de vehículos</w:t>
      </w:r>
    </w:p>
    <w:p w14:paraId="3B7BDA97" w14:textId="77777777" w:rsidR="009D5BE7" w:rsidRDefault="009D5BE7" w:rsidP="009D5BE7">
      <w:pPr>
        <w:pStyle w:val="Prrafodelista"/>
        <w:numPr>
          <w:ilvl w:val="0"/>
          <w:numId w:val="3"/>
        </w:numPr>
        <w:spacing w:line="252" w:lineRule="auto"/>
        <w:ind w:left="426"/>
        <w:contextualSpacing w:val="0"/>
        <w:jc w:val="both"/>
        <w:rPr>
          <w:rFonts w:ascii="Palatino Linotype" w:eastAsia="Times New Roman" w:hAnsi="Palatino Linotype"/>
          <w:lang w:eastAsia="es-ES"/>
        </w:rPr>
      </w:pPr>
      <w:r>
        <w:rPr>
          <w:rFonts w:ascii="Palatino Linotype" w:eastAsia="Times New Roman" w:hAnsi="Palatino Linotype"/>
          <w:lang w:eastAsia="es-ES"/>
        </w:rPr>
        <w:t>SDUPC      Renovación del permiso de circulación por cambio de datos</w:t>
      </w:r>
    </w:p>
    <w:p w14:paraId="197DACFF" w14:textId="77777777" w:rsidR="009D5BE7" w:rsidRDefault="009D5BE7" w:rsidP="009D5BE7">
      <w:pPr>
        <w:pStyle w:val="Prrafodelista"/>
        <w:numPr>
          <w:ilvl w:val="0"/>
          <w:numId w:val="3"/>
        </w:numPr>
        <w:spacing w:line="252" w:lineRule="auto"/>
        <w:ind w:left="426"/>
        <w:contextualSpacing w:val="0"/>
        <w:jc w:val="both"/>
        <w:rPr>
          <w:rFonts w:ascii="Palatino Linotype" w:eastAsia="Times New Roman" w:hAnsi="Palatino Linotype"/>
          <w:lang w:eastAsia="es-ES"/>
        </w:rPr>
      </w:pPr>
      <w:r>
        <w:rPr>
          <w:rFonts w:ascii="Palatino Linotype" w:eastAsia="Times New Roman" w:hAnsi="Palatino Linotype"/>
          <w:lang w:eastAsia="es-ES"/>
        </w:rPr>
        <w:t>SCDFV       Cambio del domicilio fiscal del vehículo</w:t>
      </w:r>
    </w:p>
    <w:p w14:paraId="056279D3" w14:textId="77777777" w:rsidR="009D5BE7" w:rsidRDefault="009D5BE7" w:rsidP="009D5BE7">
      <w:pPr>
        <w:pStyle w:val="Prrafodelista"/>
        <w:numPr>
          <w:ilvl w:val="0"/>
          <w:numId w:val="3"/>
        </w:numPr>
        <w:spacing w:line="252" w:lineRule="auto"/>
        <w:ind w:left="426"/>
        <w:contextualSpacing w:val="0"/>
        <w:jc w:val="both"/>
        <w:rPr>
          <w:rFonts w:ascii="Palatino Linotype" w:eastAsia="Times New Roman" w:hAnsi="Palatino Linotype"/>
          <w:lang w:eastAsia="es-ES"/>
        </w:rPr>
      </w:pPr>
      <w:r>
        <w:rPr>
          <w:rFonts w:ascii="Palatino Linotype" w:eastAsia="Times New Roman" w:hAnsi="Palatino Linotype"/>
          <w:lang w:eastAsia="es-ES"/>
        </w:rPr>
        <w:t>SDUPV       Duplicado permiso circulación por pérdida, robo o deterioro</w:t>
      </w:r>
    </w:p>
    <w:p w14:paraId="2DE83632" w14:textId="77777777" w:rsidR="009D5BE7" w:rsidRDefault="009D5BE7" w:rsidP="009D5BE7">
      <w:pPr>
        <w:pStyle w:val="Prrafodelista"/>
        <w:numPr>
          <w:ilvl w:val="0"/>
          <w:numId w:val="3"/>
        </w:numPr>
        <w:spacing w:line="252" w:lineRule="auto"/>
        <w:ind w:left="426"/>
        <w:contextualSpacing w:val="0"/>
        <w:jc w:val="both"/>
        <w:rPr>
          <w:rFonts w:ascii="Palatino Linotype" w:eastAsia="Times New Roman" w:hAnsi="Palatino Linotype"/>
          <w:lang w:eastAsia="es-ES"/>
        </w:rPr>
      </w:pPr>
      <w:r>
        <w:rPr>
          <w:rFonts w:ascii="Palatino Linotype" w:eastAsia="Times New Roman" w:hAnsi="Palatino Linotype"/>
          <w:lang w:eastAsia="es-ES"/>
        </w:rPr>
        <w:t>SCOMP      Cambio de titularidad de vehículo si el titular es una empresa</w:t>
      </w:r>
    </w:p>
    <w:p w14:paraId="4073EBE3" w14:textId="77777777" w:rsidR="009D5BE7" w:rsidRDefault="009D5BE7" w:rsidP="009D5BE7">
      <w:pPr>
        <w:pStyle w:val="Prrafodelista"/>
        <w:numPr>
          <w:ilvl w:val="0"/>
          <w:numId w:val="3"/>
        </w:numPr>
        <w:spacing w:line="252" w:lineRule="auto"/>
        <w:ind w:left="426"/>
        <w:contextualSpacing w:val="0"/>
        <w:jc w:val="both"/>
        <w:rPr>
          <w:rFonts w:ascii="Palatino Linotype" w:eastAsia="Times New Roman" w:hAnsi="Palatino Linotype"/>
          <w:lang w:eastAsia="es-ES"/>
        </w:rPr>
      </w:pPr>
      <w:r>
        <w:rPr>
          <w:rFonts w:ascii="Palatino Linotype" w:eastAsia="Times New Roman" w:hAnsi="Palatino Linotype"/>
          <w:lang w:eastAsia="es-ES"/>
        </w:rPr>
        <w:t>SBTEM       Baja temporal de vehículos</w:t>
      </w:r>
    </w:p>
    <w:p w14:paraId="3A2D477F" w14:textId="77777777" w:rsidR="009D5BE7" w:rsidRDefault="009D5BE7" w:rsidP="009D5BE7">
      <w:pPr>
        <w:pStyle w:val="Prrafodelista"/>
        <w:numPr>
          <w:ilvl w:val="0"/>
          <w:numId w:val="3"/>
        </w:numPr>
        <w:spacing w:line="252" w:lineRule="auto"/>
        <w:ind w:left="426"/>
        <w:contextualSpacing w:val="0"/>
        <w:jc w:val="both"/>
        <w:rPr>
          <w:rFonts w:ascii="Palatino Linotype" w:eastAsia="Times New Roman" w:hAnsi="Palatino Linotype"/>
          <w:lang w:eastAsia="es-ES"/>
        </w:rPr>
      </w:pPr>
      <w:r>
        <w:rPr>
          <w:rFonts w:ascii="Palatino Linotype" w:eastAsia="Times New Roman" w:hAnsi="Palatino Linotype"/>
          <w:lang w:eastAsia="es-ES"/>
        </w:rPr>
        <w:t>STRAN       Transferencia ordinaria a solicitud conjunta de adquirente y transmitente</w:t>
      </w:r>
    </w:p>
    <w:p w14:paraId="761C996B" w14:textId="77777777" w:rsidR="009D5BE7" w:rsidRDefault="009D5BE7" w:rsidP="009D5BE7">
      <w:pPr>
        <w:pStyle w:val="Prrafodelista"/>
        <w:numPr>
          <w:ilvl w:val="0"/>
          <w:numId w:val="3"/>
        </w:numPr>
        <w:spacing w:line="252" w:lineRule="auto"/>
        <w:ind w:left="426"/>
        <w:contextualSpacing w:val="0"/>
        <w:jc w:val="both"/>
        <w:rPr>
          <w:rFonts w:ascii="Palatino Linotype" w:eastAsia="Times New Roman" w:hAnsi="Palatino Linotype"/>
          <w:lang w:eastAsia="es-ES"/>
        </w:rPr>
      </w:pPr>
      <w:r>
        <w:rPr>
          <w:rFonts w:ascii="Palatino Linotype" w:eastAsia="Times New Roman" w:hAnsi="Palatino Linotype"/>
          <w:lang w:eastAsia="es-ES"/>
        </w:rPr>
        <w:t xml:space="preserve">STCCM       Transferencia </w:t>
      </w:r>
      <w:proofErr w:type="spellStart"/>
      <w:r>
        <w:rPr>
          <w:rFonts w:ascii="Palatino Linotype" w:eastAsia="Times New Roman" w:hAnsi="Palatino Linotype"/>
          <w:lang w:eastAsia="es-ES"/>
        </w:rPr>
        <w:t>veh</w:t>
      </w:r>
      <w:proofErr w:type="spellEnd"/>
      <w:r>
        <w:rPr>
          <w:rFonts w:ascii="Palatino Linotype" w:eastAsia="Times New Roman" w:hAnsi="Palatino Linotype"/>
          <w:lang w:eastAsia="es-ES"/>
        </w:rPr>
        <w:t xml:space="preserve"> procedentes de Canarias Ceuta y Melilla</w:t>
      </w:r>
    </w:p>
    <w:p w14:paraId="4236863F" w14:textId="77777777" w:rsidR="009D5BE7" w:rsidRDefault="009D5BE7" w:rsidP="009D5BE7">
      <w:pPr>
        <w:pStyle w:val="Prrafodelista"/>
        <w:numPr>
          <w:ilvl w:val="0"/>
          <w:numId w:val="3"/>
        </w:numPr>
        <w:spacing w:line="252" w:lineRule="auto"/>
        <w:ind w:left="426"/>
        <w:contextualSpacing w:val="0"/>
        <w:jc w:val="both"/>
        <w:rPr>
          <w:rFonts w:ascii="Palatino Linotype" w:eastAsia="Times New Roman" w:hAnsi="Palatino Linotype"/>
          <w:lang w:eastAsia="es-ES"/>
        </w:rPr>
      </w:pPr>
      <w:r>
        <w:rPr>
          <w:rFonts w:ascii="Palatino Linotype" w:eastAsia="Times New Roman" w:hAnsi="Palatino Linotype"/>
          <w:lang w:eastAsia="es-ES"/>
        </w:rPr>
        <w:t>SENTG        Transferencia por entrega a compraventa</w:t>
      </w:r>
    </w:p>
    <w:p w14:paraId="40C8F9C6" w14:textId="77777777" w:rsidR="009D5BE7" w:rsidRDefault="009D5BE7" w:rsidP="009D5BE7">
      <w:pPr>
        <w:pStyle w:val="Prrafodelista"/>
        <w:numPr>
          <w:ilvl w:val="0"/>
          <w:numId w:val="3"/>
        </w:numPr>
        <w:spacing w:line="252" w:lineRule="auto"/>
        <w:ind w:left="426"/>
        <w:contextualSpacing w:val="0"/>
        <w:jc w:val="both"/>
        <w:rPr>
          <w:rFonts w:ascii="Palatino Linotype" w:eastAsia="Times New Roman" w:hAnsi="Palatino Linotype"/>
          <w:lang w:eastAsia="es-ES"/>
        </w:rPr>
      </w:pPr>
      <w:r>
        <w:rPr>
          <w:rFonts w:ascii="Palatino Linotype" w:eastAsia="Times New Roman" w:hAnsi="Palatino Linotype"/>
          <w:lang w:eastAsia="es-ES"/>
        </w:rPr>
        <w:t>SMATR        Matriculación de vehículos nuevos</w:t>
      </w:r>
    </w:p>
    <w:p w14:paraId="7923076E" w14:textId="77777777" w:rsidR="009D5BE7" w:rsidRDefault="009D5BE7" w:rsidP="009D5BE7">
      <w:pPr>
        <w:pStyle w:val="Prrafodelista"/>
        <w:numPr>
          <w:ilvl w:val="0"/>
          <w:numId w:val="3"/>
        </w:numPr>
        <w:spacing w:line="252" w:lineRule="auto"/>
        <w:ind w:left="426"/>
        <w:contextualSpacing w:val="0"/>
        <w:jc w:val="both"/>
        <w:rPr>
          <w:rFonts w:ascii="Palatino Linotype" w:eastAsia="Times New Roman" w:hAnsi="Palatino Linotype"/>
          <w:lang w:eastAsia="es-ES"/>
        </w:rPr>
      </w:pPr>
      <w:r>
        <w:rPr>
          <w:rFonts w:ascii="Palatino Linotype" w:eastAsia="Times New Roman" w:hAnsi="Palatino Linotype"/>
          <w:lang w:eastAsia="es-ES"/>
        </w:rPr>
        <w:t>SMATH       Matriculación de vehículos como históricos</w:t>
      </w:r>
    </w:p>
    <w:p w14:paraId="4FE0F362" w14:textId="77777777" w:rsidR="009D5BE7" w:rsidRDefault="009D5BE7" w:rsidP="009D5BE7">
      <w:pPr>
        <w:ind w:left="426"/>
      </w:pPr>
    </w:p>
    <w:p w14:paraId="03E5CA27" w14:textId="77777777" w:rsidR="009D5BE7" w:rsidRPr="007D00C3" w:rsidRDefault="009D5BE7" w:rsidP="009D5BE7">
      <w:pPr>
        <w:rPr>
          <w:rFonts w:ascii="Palatino Linotype" w:eastAsia="Times New Roman" w:hAnsi="Palatino Linotype"/>
          <w:b/>
          <w:bCs/>
          <w:lang w:eastAsia="es-ES"/>
        </w:rPr>
      </w:pPr>
      <w:r w:rsidRPr="007D00C3">
        <w:rPr>
          <w:rFonts w:ascii="Palatino Linotype" w:eastAsia="Times New Roman" w:hAnsi="Palatino Linotype"/>
          <w:b/>
          <w:bCs/>
          <w:lang w:eastAsia="es-ES"/>
        </w:rPr>
        <w:t>CÓMO FUNCIONA</w:t>
      </w:r>
    </w:p>
    <w:p w14:paraId="1A5CE3C9" w14:textId="77777777" w:rsidR="009D5BE7" w:rsidRDefault="009D5BE7" w:rsidP="009D5BE7">
      <w:pPr>
        <w:spacing w:line="252" w:lineRule="auto"/>
        <w:jc w:val="both"/>
        <w:rPr>
          <w:rFonts w:ascii="Palatino Linotype" w:eastAsia="Times New Roman" w:hAnsi="Palatino Linotype"/>
          <w:lang w:eastAsia="es-ES"/>
        </w:rPr>
      </w:pPr>
      <w:r w:rsidRPr="007D00C3">
        <w:rPr>
          <w:rFonts w:ascii="Palatino Linotype" w:eastAsia="Times New Roman" w:hAnsi="Palatino Linotype"/>
          <w:lang w:eastAsia="es-ES"/>
        </w:rPr>
        <w:t>1 – SOLICITA EL ALTA</w:t>
      </w:r>
      <w:r w:rsidRPr="00433D15">
        <w:rPr>
          <w:rFonts w:ascii="Palatino Linotype" w:eastAsia="Times New Roman" w:hAnsi="Palatino Linotype"/>
          <w:lang w:eastAsia="es-ES"/>
        </w:rPr>
        <w:t xml:space="preserve"> </w:t>
      </w:r>
      <w:r>
        <w:rPr>
          <w:rFonts w:ascii="Palatino Linotype" w:eastAsia="Times New Roman" w:hAnsi="Palatino Linotype"/>
          <w:lang w:eastAsia="es-ES"/>
        </w:rPr>
        <w:t xml:space="preserve">Para utilizar la plataforma debe solicitar el alta previamente a </w:t>
      </w:r>
      <w:hyperlink r:id="rId8" w:history="1">
        <w:r w:rsidRPr="003363ED">
          <w:rPr>
            <w:rStyle w:val="Hipervnculo"/>
            <w:lang w:eastAsia="es-ES"/>
          </w:rPr>
          <w:t>trafico@cgsbaleares.com</w:t>
        </w:r>
      </w:hyperlink>
      <w:r>
        <w:rPr>
          <w:rFonts w:ascii="Palatino Linotype" w:eastAsia="Times New Roman" w:hAnsi="Palatino Linotype"/>
          <w:lang w:eastAsia="es-ES"/>
        </w:rPr>
        <w:t xml:space="preserve"> indicando en el asunto ALTA plataforma DGT, debiendo indicar su número de colegiado, nombre y DNI.</w:t>
      </w:r>
    </w:p>
    <w:p w14:paraId="789B44C6" w14:textId="77777777" w:rsidR="009D5BE7" w:rsidRPr="007D00C3" w:rsidRDefault="009D5BE7" w:rsidP="009D5BE7">
      <w:pPr>
        <w:jc w:val="both"/>
        <w:rPr>
          <w:rFonts w:ascii="Palatino Linotype" w:eastAsia="Times New Roman" w:hAnsi="Palatino Linotype"/>
          <w:lang w:eastAsia="es-ES"/>
        </w:rPr>
      </w:pPr>
      <w:r w:rsidRPr="007D00C3">
        <w:rPr>
          <w:rFonts w:ascii="Palatino Linotype" w:eastAsia="Times New Roman" w:hAnsi="Palatino Linotype"/>
          <w:lang w:eastAsia="es-ES"/>
        </w:rPr>
        <w:t>2 – RECIBE TUS CREDENCIALES una vez activado el acceso, recibirás tus credenciales para entrar en la plataforma.</w:t>
      </w:r>
    </w:p>
    <w:p w14:paraId="77AA46F4" w14:textId="77777777" w:rsidR="009D5BE7" w:rsidRPr="007D00C3" w:rsidRDefault="009D5BE7" w:rsidP="009D5BE7">
      <w:pPr>
        <w:jc w:val="both"/>
        <w:rPr>
          <w:rFonts w:ascii="Palatino Linotype" w:eastAsia="Times New Roman" w:hAnsi="Palatino Linotype"/>
          <w:lang w:eastAsia="es-ES"/>
        </w:rPr>
      </w:pPr>
      <w:r w:rsidRPr="007D00C3">
        <w:rPr>
          <w:rFonts w:ascii="Palatino Linotype" w:eastAsia="Times New Roman" w:hAnsi="Palatino Linotype"/>
          <w:lang w:eastAsia="es-ES"/>
        </w:rPr>
        <w:t>3 – PREPARA EL EXPEDIENTE recopila la documentación necesaria para el trámite y remítela correctamente para su revisión.</w:t>
      </w:r>
    </w:p>
    <w:p w14:paraId="5A70F58D" w14:textId="77777777" w:rsidR="009D5BE7" w:rsidRPr="007D00C3" w:rsidRDefault="009D5BE7" w:rsidP="009D5BE7">
      <w:pPr>
        <w:jc w:val="both"/>
        <w:rPr>
          <w:rFonts w:ascii="Palatino Linotype" w:eastAsia="Times New Roman" w:hAnsi="Palatino Linotype"/>
          <w:lang w:eastAsia="es-ES"/>
        </w:rPr>
      </w:pPr>
      <w:r w:rsidRPr="007D00C3">
        <w:rPr>
          <w:rFonts w:ascii="Palatino Linotype" w:eastAsia="Times New Roman" w:hAnsi="Palatino Linotype"/>
          <w:lang w:eastAsia="es-ES"/>
        </w:rPr>
        <w:t>4 – OBTÉN EL CRC tras la validación de la documentación el Colegio emitirá el Certificado de Revisión Colegial (CRC).</w:t>
      </w:r>
    </w:p>
    <w:p w14:paraId="35C1B1E6" w14:textId="77777777" w:rsidR="009D5BE7" w:rsidRPr="007D00C3" w:rsidRDefault="009D5BE7" w:rsidP="009D5BE7">
      <w:pPr>
        <w:rPr>
          <w:rFonts w:ascii="Palatino Linotype" w:eastAsia="Times New Roman" w:hAnsi="Palatino Linotype"/>
          <w:b/>
          <w:bCs/>
          <w:lang w:eastAsia="es-ES"/>
        </w:rPr>
      </w:pPr>
      <w:r w:rsidRPr="007D00C3">
        <w:rPr>
          <w:rFonts w:ascii="Palatino Linotype" w:eastAsia="Times New Roman" w:hAnsi="Palatino Linotype"/>
          <w:b/>
          <w:bCs/>
          <w:lang w:eastAsia="es-ES"/>
        </w:rPr>
        <w:t>Coste del servicio: 12 € + IVA</w:t>
      </w:r>
    </w:p>
    <w:p w14:paraId="62D28691" w14:textId="77777777" w:rsidR="009D5BE7" w:rsidRDefault="009D5BE7" w:rsidP="009D5BE7">
      <w:pPr>
        <w:rPr>
          <w:b/>
          <w:bCs/>
        </w:rPr>
      </w:pPr>
    </w:p>
    <w:p w14:paraId="4181437D" w14:textId="77777777" w:rsidR="009D5BE7" w:rsidRDefault="009D5BE7" w:rsidP="009D5BE7">
      <w:pPr>
        <w:rPr>
          <w:rFonts w:ascii="Palatino Linotype" w:eastAsia="Times New Roman" w:hAnsi="Palatino Linotype"/>
          <w:b/>
          <w:bCs/>
          <w:u w:val="single"/>
          <w:lang w:eastAsia="es-ES"/>
        </w:rPr>
      </w:pPr>
      <w:r w:rsidRPr="00542237">
        <w:rPr>
          <w:rFonts w:ascii="Palatino Linotype" w:eastAsia="Times New Roman" w:hAnsi="Palatino Linotype"/>
          <w:b/>
          <w:bCs/>
          <w:u w:val="single"/>
          <w:lang w:eastAsia="es-ES"/>
        </w:rPr>
        <w:lastRenderedPageBreak/>
        <w:t>Documentación general obligatoria</w:t>
      </w:r>
    </w:p>
    <w:p w14:paraId="007C9B19" w14:textId="77777777" w:rsidR="009D5BE7" w:rsidRDefault="009D5BE7" w:rsidP="009D5BE7">
      <w:pPr>
        <w:rPr>
          <w:rFonts w:ascii="Palatino Linotype" w:eastAsia="Times New Roman" w:hAnsi="Palatino Linotype"/>
          <w:lang w:eastAsia="es-ES"/>
        </w:rPr>
      </w:pPr>
      <w:r>
        <w:rPr>
          <w:rFonts w:ascii="Palatino Linotype" w:eastAsia="Times New Roman" w:hAnsi="Palatino Linotype"/>
          <w:lang w:eastAsia="es-ES"/>
        </w:rPr>
        <w:t>Para cada trámite, el expediente debe presentarse correctamente identificado y con la documentación en el orden requerido.</w:t>
      </w:r>
    </w:p>
    <w:p w14:paraId="6549A842" w14:textId="77777777" w:rsidR="009D5BE7" w:rsidRPr="00965C70" w:rsidRDefault="009D5BE7" w:rsidP="009D5BE7">
      <w:pPr>
        <w:pStyle w:val="Prrafodelista"/>
        <w:numPr>
          <w:ilvl w:val="0"/>
          <w:numId w:val="4"/>
        </w:numPr>
        <w:rPr>
          <w:rFonts w:ascii="Palatino Linotype" w:eastAsia="Times New Roman" w:hAnsi="Palatino Linotype"/>
          <w:lang w:eastAsia="es-ES"/>
        </w:rPr>
      </w:pPr>
      <w:r w:rsidRPr="00965C70">
        <w:rPr>
          <w:rFonts w:ascii="Palatino Linotype" w:eastAsia="Times New Roman" w:hAnsi="Palatino Linotype"/>
          <w:lang w:eastAsia="es-ES"/>
        </w:rPr>
        <w:t>Impresión del resultado “sin incidencias-verde” del Semáforo INTV.</w:t>
      </w:r>
    </w:p>
    <w:p w14:paraId="55C8EA74" w14:textId="77777777" w:rsidR="009D5BE7" w:rsidRPr="00965C70" w:rsidRDefault="009D5BE7" w:rsidP="009D5BE7">
      <w:pPr>
        <w:pStyle w:val="Prrafodelista"/>
        <w:numPr>
          <w:ilvl w:val="0"/>
          <w:numId w:val="4"/>
        </w:numPr>
        <w:rPr>
          <w:rFonts w:ascii="Palatino Linotype" w:eastAsia="Times New Roman" w:hAnsi="Palatino Linotype"/>
          <w:lang w:eastAsia="es-ES"/>
        </w:rPr>
      </w:pPr>
      <w:r w:rsidRPr="00965C70">
        <w:rPr>
          <w:rFonts w:ascii="Palatino Linotype" w:eastAsia="Times New Roman" w:hAnsi="Palatino Linotype"/>
          <w:lang w:eastAsia="es-ES"/>
        </w:rPr>
        <w:t>Solicitud del trámite según los modelos disponibles de la DGT.</w:t>
      </w:r>
    </w:p>
    <w:p w14:paraId="17D7555C" w14:textId="77777777" w:rsidR="009D5BE7" w:rsidRPr="00965C70" w:rsidRDefault="009D5BE7" w:rsidP="009D5BE7">
      <w:pPr>
        <w:pStyle w:val="Prrafodelista"/>
        <w:numPr>
          <w:ilvl w:val="0"/>
          <w:numId w:val="4"/>
        </w:numPr>
        <w:rPr>
          <w:rFonts w:ascii="Palatino Linotype" w:eastAsia="Times New Roman" w:hAnsi="Palatino Linotype"/>
          <w:lang w:eastAsia="es-ES"/>
        </w:rPr>
      </w:pPr>
      <w:r w:rsidRPr="00965C70">
        <w:rPr>
          <w:rFonts w:ascii="Palatino Linotype" w:eastAsia="Times New Roman" w:hAnsi="Palatino Linotype"/>
          <w:lang w:eastAsia="es-ES"/>
        </w:rPr>
        <w:t>Copia de la documentación identificativa de las partes interesadas.</w:t>
      </w:r>
    </w:p>
    <w:p w14:paraId="3AF26F82" w14:textId="77777777" w:rsidR="009D5BE7" w:rsidRPr="00965C70" w:rsidRDefault="009D5BE7" w:rsidP="009D5BE7">
      <w:pPr>
        <w:pStyle w:val="Prrafodelista"/>
        <w:numPr>
          <w:ilvl w:val="0"/>
          <w:numId w:val="4"/>
        </w:numPr>
        <w:rPr>
          <w:rFonts w:ascii="Palatino Linotype" w:eastAsia="Times New Roman" w:hAnsi="Palatino Linotype"/>
          <w:lang w:eastAsia="es-ES"/>
        </w:rPr>
      </w:pPr>
      <w:r w:rsidRPr="00965C70">
        <w:rPr>
          <w:rFonts w:ascii="Palatino Linotype" w:eastAsia="Times New Roman" w:hAnsi="Palatino Linotype"/>
          <w:lang w:eastAsia="es-ES"/>
        </w:rPr>
        <w:t>Mandato de representación.</w:t>
      </w:r>
    </w:p>
    <w:p w14:paraId="01AC93D7" w14:textId="77777777" w:rsidR="009D5BE7" w:rsidRPr="00965C70" w:rsidRDefault="009D5BE7" w:rsidP="009D5BE7">
      <w:pPr>
        <w:pStyle w:val="Prrafodelista"/>
        <w:numPr>
          <w:ilvl w:val="0"/>
          <w:numId w:val="4"/>
        </w:numPr>
        <w:rPr>
          <w:rFonts w:ascii="Palatino Linotype" w:eastAsia="Times New Roman" w:hAnsi="Palatino Linotype"/>
          <w:lang w:eastAsia="es-ES"/>
        </w:rPr>
      </w:pPr>
      <w:r w:rsidRPr="00965C70">
        <w:rPr>
          <w:rFonts w:ascii="Palatino Linotype" w:eastAsia="Times New Roman" w:hAnsi="Palatino Linotype"/>
          <w:lang w:eastAsia="es-ES"/>
        </w:rPr>
        <w:t>Justificante del pago, exención o no sujeción de los tributos aplicables.</w:t>
      </w:r>
    </w:p>
    <w:p w14:paraId="54B048C4" w14:textId="77777777" w:rsidR="009D5BE7" w:rsidRPr="00965C70" w:rsidRDefault="009D5BE7" w:rsidP="009D5BE7">
      <w:pPr>
        <w:pStyle w:val="Prrafodelista"/>
        <w:numPr>
          <w:ilvl w:val="0"/>
          <w:numId w:val="4"/>
        </w:numPr>
        <w:rPr>
          <w:rFonts w:ascii="Palatino Linotype" w:eastAsia="Times New Roman" w:hAnsi="Palatino Linotype"/>
          <w:lang w:eastAsia="es-ES"/>
        </w:rPr>
      </w:pPr>
      <w:r w:rsidRPr="00965C70">
        <w:rPr>
          <w:rFonts w:ascii="Palatino Linotype" w:eastAsia="Times New Roman" w:hAnsi="Palatino Linotype"/>
          <w:lang w:eastAsia="es-ES"/>
        </w:rPr>
        <w:t>Documento acreditativo de la transmisión o adquisición.</w:t>
      </w:r>
    </w:p>
    <w:p w14:paraId="09E460C0" w14:textId="77777777" w:rsidR="009D5BE7" w:rsidRPr="00965C70" w:rsidRDefault="009D5BE7" w:rsidP="009D5BE7">
      <w:pPr>
        <w:pStyle w:val="Prrafodelista"/>
        <w:numPr>
          <w:ilvl w:val="0"/>
          <w:numId w:val="4"/>
        </w:numPr>
        <w:rPr>
          <w:rFonts w:ascii="Palatino Linotype" w:eastAsia="Times New Roman" w:hAnsi="Palatino Linotype"/>
          <w:lang w:eastAsia="es-ES"/>
        </w:rPr>
      </w:pPr>
      <w:r w:rsidRPr="00965C70">
        <w:rPr>
          <w:rFonts w:ascii="Palatino Linotype" w:eastAsia="Times New Roman" w:hAnsi="Palatino Linotype"/>
          <w:lang w:eastAsia="es-ES"/>
        </w:rPr>
        <w:t>Documentación oficial del vehículo cuando sea necesaria.</w:t>
      </w:r>
    </w:p>
    <w:p w14:paraId="19604C31" w14:textId="77777777" w:rsidR="009D5BE7" w:rsidRPr="00965C70" w:rsidRDefault="009D5BE7" w:rsidP="009D5BE7">
      <w:pPr>
        <w:pStyle w:val="Prrafodelista"/>
        <w:numPr>
          <w:ilvl w:val="0"/>
          <w:numId w:val="4"/>
        </w:numPr>
        <w:rPr>
          <w:rFonts w:ascii="Palatino Linotype" w:eastAsia="Times New Roman" w:hAnsi="Palatino Linotype"/>
          <w:lang w:eastAsia="es-ES"/>
        </w:rPr>
      </w:pPr>
      <w:r w:rsidRPr="00965C70">
        <w:rPr>
          <w:rFonts w:ascii="Palatino Linotype" w:eastAsia="Times New Roman" w:hAnsi="Palatino Linotype"/>
          <w:lang w:eastAsia="es-ES"/>
        </w:rPr>
        <w:t>Modelo 791 y justificante del pago electrónico con número de tasa.</w:t>
      </w:r>
    </w:p>
    <w:p w14:paraId="1E57AE3F" w14:textId="77777777" w:rsidR="009D5BE7" w:rsidRDefault="009D5BE7" w:rsidP="009D5BE7">
      <w:pPr>
        <w:rPr>
          <w:b/>
          <w:bCs/>
        </w:rPr>
      </w:pPr>
    </w:p>
    <w:p w14:paraId="24C47471" w14:textId="77777777" w:rsidR="009D5BE7" w:rsidRPr="00F71A83" w:rsidRDefault="009D5BE7" w:rsidP="009D5BE7">
      <w:pPr>
        <w:rPr>
          <w:b/>
          <w:bCs/>
          <w:sz w:val="24"/>
          <w:szCs w:val="24"/>
          <w:u w:val="single"/>
        </w:rPr>
      </w:pPr>
      <w:r w:rsidRPr="00F71A83">
        <w:rPr>
          <w:b/>
          <w:bCs/>
          <w:sz w:val="24"/>
          <w:szCs w:val="24"/>
          <w:u w:val="single"/>
        </w:rPr>
        <w:t>Cómo nombrar el expediente</w:t>
      </w:r>
    </w:p>
    <w:p w14:paraId="4ED11AD8" w14:textId="77777777" w:rsidR="009D5BE7" w:rsidRPr="00F71A83" w:rsidRDefault="009D5BE7" w:rsidP="009D5BE7">
      <w:pPr>
        <w:jc w:val="both"/>
        <w:rPr>
          <w:b/>
          <w:bCs/>
          <w:sz w:val="24"/>
          <w:szCs w:val="24"/>
        </w:rPr>
      </w:pPr>
      <w:r w:rsidRPr="00F71A83">
        <w:rPr>
          <w:b/>
          <w:bCs/>
          <w:sz w:val="24"/>
          <w:szCs w:val="24"/>
        </w:rPr>
        <w:t xml:space="preserve">El colegiado/a debe presentar el expediente completo en un solo envío a </w:t>
      </w:r>
      <w:hyperlink r:id="rId9" w:history="1">
        <w:r w:rsidRPr="00F71A83">
          <w:rPr>
            <w:rStyle w:val="Hipervnculo"/>
            <w:b/>
            <w:bCs/>
            <w:sz w:val="24"/>
            <w:szCs w:val="24"/>
          </w:rPr>
          <w:t>trafico@cgsbaleares.com</w:t>
        </w:r>
      </w:hyperlink>
      <w:r w:rsidRPr="00F71A83">
        <w:rPr>
          <w:b/>
          <w:bCs/>
          <w:sz w:val="24"/>
          <w:szCs w:val="24"/>
        </w:rPr>
        <w:t xml:space="preserve"> , identificándolo con el número de matrícula y el tipo de trámite</w:t>
      </w:r>
      <w:r>
        <w:rPr>
          <w:b/>
          <w:bCs/>
          <w:sz w:val="24"/>
          <w:szCs w:val="24"/>
        </w:rPr>
        <w:t>.</w:t>
      </w:r>
    </w:p>
    <w:p w14:paraId="46FFADFB" w14:textId="77777777" w:rsidR="009D5BE7" w:rsidRDefault="009D5BE7" w:rsidP="009D5BE7">
      <w:pPr>
        <w:jc w:val="both"/>
      </w:pPr>
    </w:p>
    <w:p w14:paraId="59C24408" w14:textId="77777777" w:rsidR="009D5BE7" w:rsidRDefault="009D5BE7" w:rsidP="009D5BE7">
      <w:pPr>
        <w:rPr>
          <w:rFonts w:ascii="Palatino Linotype" w:eastAsia="Times New Roman" w:hAnsi="Palatino Linotype"/>
          <w:b/>
          <w:bCs/>
          <w:u w:val="single"/>
          <w:lang w:eastAsia="es-ES"/>
        </w:rPr>
      </w:pPr>
      <w:r w:rsidRPr="00583B50">
        <w:rPr>
          <w:rFonts w:ascii="Palatino Linotype" w:eastAsia="Times New Roman" w:hAnsi="Palatino Linotype"/>
          <w:b/>
          <w:bCs/>
          <w:u w:val="single"/>
          <w:lang w:eastAsia="es-ES"/>
        </w:rPr>
        <w:t>Trámites específicos</w:t>
      </w:r>
    </w:p>
    <w:p w14:paraId="48D4E451" w14:textId="77777777" w:rsidR="009D5BE7" w:rsidRPr="00583B50" w:rsidRDefault="009D5BE7" w:rsidP="009D5BE7">
      <w:pPr>
        <w:rPr>
          <w:rFonts w:ascii="Palatino Linotype" w:eastAsia="Times New Roman" w:hAnsi="Palatino Linotype"/>
          <w:b/>
          <w:bCs/>
          <w:u w:val="single"/>
          <w:lang w:eastAsia="es-ES"/>
        </w:rPr>
      </w:pPr>
    </w:p>
    <w:p w14:paraId="2AF1A115" w14:textId="77777777" w:rsidR="009D5BE7" w:rsidRPr="00F71A83" w:rsidRDefault="009D5BE7" w:rsidP="009D5BE7">
      <w:pPr>
        <w:pStyle w:val="Prrafodelista"/>
        <w:numPr>
          <w:ilvl w:val="0"/>
          <w:numId w:val="16"/>
        </w:numPr>
        <w:ind w:left="426"/>
        <w:jc w:val="both"/>
        <w:rPr>
          <w:b/>
          <w:bCs/>
        </w:rPr>
      </w:pPr>
      <w:r w:rsidRPr="00F71A83">
        <w:rPr>
          <w:b/>
          <w:bCs/>
        </w:rPr>
        <w:t>Cambio a vehículo histórico</w:t>
      </w:r>
    </w:p>
    <w:p w14:paraId="12BD5B47" w14:textId="77777777" w:rsidR="009D5BE7" w:rsidRDefault="009D5BE7" w:rsidP="009D5BE7">
      <w:pPr>
        <w:jc w:val="both"/>
      </w:pPr>
    </w:p>
    <w:p w14:paraId="05637290" w14:textId="77777777" w:rsidR="009D5BE7" w:rsidRDefault="009D5BE7" w:rsidP="009D5BE7">
      <w:pPr>
        <w:jc w:val="both"/>
      </w:pPr>
      <w:r>
        <w:t>Además de la documentación de identificación y representación de las partes, deberá aportarse:</w:t>
      </w:r>
    </w:p>
    <w:p w14:paraId="532EA187" w14:textId="77777777" w:rsidR="009D5BE7" w:rsidRDefault="009D5BE7" w:rsidP="009D5BE7">
      <w:pPr>
        <w:pStyle w:val="Prrafodelista"/>
        <w:numPr>
          <w:ilvl w:val="0"/>
          <w:numId w:val="5"/>
        </w:numPr>
        <w:jc w:val="both"/>
      </w:pPr>
      <w:r>
        <w:t>Solicitud del trámite indicado en título el tipo de trámite MATH. Debe incluir la tasa correspondiente (tasa 4.4 de 20,81 €).</w:t>
      </w:r>
    </w:p>
    <w:p w14:paraId="3EF7A01E" w14:textId="77777777" w:rsidR="009D5BE7" w:rsidRDefault="009D5BE7" w:rsidP="009D5BE7">
      <w:pPr>
        <w:pStyle w:val="Prrafodelista"/>
        <w:numPr>
          <w:ilvl w:val="0"/>
          <w:numId w:val="5"/>
        </w:numPr>
        <w:jc w:val="both"/>
      </w:pPr>
      <w:r>
        <w:t>Tarjeta de Inspección Técnica con la ITV en vigor.</w:t>
      </w:r>
    </w:p>
    <w:p w14:paraId="3CC68434" w14:textId="77777777" w:rsidR="009D5BE7" w:rsidRDefault="009D5BE7" w:rsidP="009D5BE7">
      <w:pPr>
        <w:pStyle w:val="Prrafodelista"/>
        <w:numPr>
          <w:ilvl w:val="0"/>
          <w:numId w:val="5"/>
        </w:numPr>
        <w:jc w:val="both"/>
      </w:pPr>
      <w:r>
        <w:t>Cuatro fotografías en color en las que se distinga claramente el vehículo: parte delantera, trasera y ambos laterales. Debe verse el vehículo completo.</w:t>
      </w:r>
    </w:p>
    <w:p w14:paraId="26CA888C" w14:textId="77777777" w:rsidR="009D5BE7" w:rsidRDefault="009D5BE7" w:rsidP="009D5BE7">
      <w:pPr>
        <w:pStyle w:val="Prrafodelista"/>
        <w:numPr>
          <w:ilvl w:val="0"/>
          <w:numId w:val="5"/>
        </w:numPr>
        <w:jc w:val="both"/>
      </w:pPr>
      <w:r>
        <w:t>Declaración responsable firmada por el titular indicando que el vehículo puede ser clasificado como histórico.</w:t>
      </w:r>
    </w:p>
    <w:p w14:paraId="42E52B8A" w14:textId="77777777" w:rsidR="009D5BE7" w:rsidRDefault="009D5BE7" w:rsidP="009D5BE7">
      <w:pPr>
        <w:pStyle w:val="Prrafodelista"/>
        <w:numPr>
          <w:ilvl w:val="0"/>
          <w:numId w:val="5"/>
        </w:numPr>
        <w:jc w:val="both"/>
      </w:pPr>
      <w:r>
        <w:t>Si el vehículo tiene cotitulares, documento acreditativo del consentimiento de todos ellos, salvo que conste declaración responsable en el modelo de solicitud.</w:t>
      </w:r>
    </w:p>
    <w:p w14:paraId="6CC42E50" w14:textId="77777777" w:rsidR="009D5BE7" w:rsidRDefault="009D5BE7" w:rsidP="009D5BE7">
      <w:pPr>
        <w:pStyle w:val="Prrafodelista"/>
        <w:numPr>
          <w:ilvl w:val="0"/>
          <w:numId w:val="5"/>
        </w:numPr>
        <w:jc w:val="both"/>
      </w:pPr>
      <w:r>
        <w:t>Si el vehículo ha sido objeto de reformas permitidas, certificado favorable de una entidad relacionada con vehículos históricos o de un servicio técnico de vehículos históricos (Anexo II del Rel Decreto 892/2024, de 10 de septiembre).</w:t>
      </w:r>
    </w:p>
    <w:p w14:paraId="3D31A375" w14:textId="77777777" w:rsidR="009D5BE7" w:rsidRDefault="009D5BE7" w:rsidP="009D5BE7">
      <w:pPr>
        <w:pStyle w:val="Prrafodelista"/>
        <w:numPr>
          <w:ilvl w:val="0"/>
          <w:numId w:val="5"/>
        </w:numPr>
        <w:jc w:val="both"/>
      </w:pPr>
      <w:r>
        <w:t>Si se trata de un vehículo especial agrícola, documento acreditativo de la baja en el Registro Oficial de Maquinaria Agrícola (ROMA).</w:t>
      </w:r>
    </w:p>
    <w:p w14:paraId="345884AA" w14:textId="77777777" w:rsidR="009D5BE7" w:rsidRDefault="009D5BE7" w:rsidP="009D5BE7">
      <w:pPr>
        <w:jc w:val="both"/>
      </w:pPr>
    </w:p>
    <w:p w14:paraId="201CF069" w14:textId="77777777" w:rsidR="009D5BE7" w:rsidRDefault="009D5BE7" w:rsidP="009D5BE7">
      <w:pPr>
        <w:jc w:val="both"/>
      </w:pPr>
    </w:p>
    <w:p w14:paraId="55BAF04E" w14:textId="77777777" w:rsidR="009D5BE7" w:rsidRDefault="009D5BE7" w:rsidP="009D5BE7">
      <w:pPr>
        <w:jc w:val="both"/>
      </w:pPr>
    </w:p>
    <w:p w14:paraId="42E63A56" w14:textId="77777777" w:rsidR="009D5BE7" w:rsidRPr="008420D8" w:rsidRDefault="009D5BE7" w:rsidP="009D5BE7">
      <w:pPr>
        <w:pStyle w:val="Prrafodelista"/>
        <w:numPr>
          <w:ilvl w:val="0"/>
          <w:numId w:val="16"/>
        </w:numPr>
        <w:ind w:left="426"/>
        <w:jc w:val="both"/>
        <w:rPr>
          <w:b/>
          <w:bCs/>
        </w:rPr>
      </w:pPr>
      <w:r w:rsidRPr="008420D8">
        <w:rPr>
          <w:b/>
          <w:bCs/>
        </w:rPr>
        <w:lastRenderedPageBreak/>
        <w:t>Cambio de titularidad por herencia</w:t>
      </w:r>
    </w:p>
    <w:p w14:paraId="1558C126" w14:textId="77777777" w:rsidR="009D5BE7" w:rsidRDefault="009D5BE7" w:rsidP="009D5BE7">
      <w:pPr>
        <w:jc w:val="both"/>
      </w:pPr>
    </w:p>
    <w:p w14:paraId="08F6825C" w14:textId="77777777" w:rsidR="009D5BE7" w:rsidRDefault="009D5BE7" w:rsidP="009D5BE7">
      <w:pPr>
        <w:ind w:left="426" w:hanging="142"/>
        <w:jc w:val="both"/>
      </w:pPr>
      <w:r>
        <w:t>Documentación necesaria:</w:t>
      </w:r>
    </w:p>
    <w:p w14:paraId="73F3B5B2" w14:textId="77777777" w:rsidR="009D5BE7" w:rsidRDefault="009D5BE7" w:rsidP="009D5BE7">
      <w:pPr>
        <w:pStyle w:val="Prrafodelista"/>
        <w:numPr>
          <w:ilvl w:val="0"/>
          <w:numId w:val="6"/>
        </w:numPr>
        <w:jc w:val="both"/>
      </w:pPr>
      <w:r>
        <w:t>Fotocopia compulsada del heredero o herederos.</w:t>
      </w:r>
    </w:p>
    <w:p w14:paraId="678E694B" w14:textId="77777777" w:rsidR="009D5BE7" w:rsidRDefault="009D5BE7" w:rsidP="009D5BE7">
      <w:pPr>
        <w:pStyle w:val="Prrafodelista"/>
        <w:numPr>
          <w:ilvl w:val="0"/>
          <w:numId w:val="6"/>
        </w:numPr>
        <w:jc w:val="both"/>
      </w:pPr>
      <w:r>
        <w:t>Permiso de circulación original.</w:t>
      </w:r>
    </w:p>
    <w:p w14:paraId="5D6A575C" w14:textId="77777777" w:rsidR="009D5BE7" w:rsidRDefault="009D5BE7" w:rsidP="009D5BE7">
      <w:pPr>
        <w:pStyle w:val="Prrafodelista"/>
        <w:numPr>
          <w:ilvl w:val="0"/>
          <w:numId w:val="6"/>
        </w:numPr>
        <w:jc w:val="both"/>
      </w:pPr>
      <w:r>
        <w:t>Fotocopia de la ficha técnica.</w:t>
      </w:r>
    </w:p>
    <w:p w14:paraId="53A63A97" w14:textId="77777777" w:rsidR="009D5BE7" w:rsidRDefault="009D5BE7" w:rsidP="009D5BE7">
      <w:pPr>
        <w:pStyle w:val="Prrafodelista"/>
        <w:numPr>
          <w:ilvl w:val="0"/>
          <w:numId w:val="6"/>
        </w:numPr>
        <w:jc w:val="both"/>
      </w:pPr>
      <w:r>
        <w:t>Mandato firmado por el heredero o herederos.</w:t>
      </w:r>
    </w:p>
    <w:p w14:paraId="2B22885A" w14:textId="77777777" w:rsidR="009D5BE7" w:rsidRDefault="009D5BE7" w:rsidP="009D5BE7">
      <w:pPr>
        <w:pStyle w:val="Prrafodelista"/>
        <w:numPr>
          <w:ilvl w:val="0"/>
          <w:numId w:val="6"/>
        </w:numPr>
        <w:jc w:val="both"/>
      </w:pPr>
      <w:r>
        <w:t>Si sólo hay un heredero:</w:t>
      </w:r>
    </w:p>
    <w:p w14:paraId="66D5A1D6" w14:textId="77777777" w:rsidR="009D5BE7" w:rsidRDefault="009D5BE7" w:rsidP="009D5BE7">
      <w:pPr>
        <w:pStyle w:val="Prrafodelista"/>
        <w:numPr>
          <w:ilvl w:val="0"/>
          <w:numId w:val="7"/>
        </w:numPr>
        <w:tabs>
          <w:tab w:val="left" w:pos="993"/>
        </w:tabs>
        <w:ind w:hanging="11"/>
        <w:jc w:val="both"/>
      </w:pPr>
      <w:r>
        <w:t>Declaración responsable de persona física.</w:t>
      </w:r>
    </w:p>
    <w:p w14:paraId="2CAE70FA" w14:textId="77777777" w:rsidR="009D5BE7" w:rsidRDefault="009D5BE7" w:rsidP="009D5BE7">
      <w:pPr>
        <w:pStyle w:val="Prrafodelista"/>
        <w:numPr>
          <w:ilvl w:val="0"/>
          <w:numId w:val="7"/>
        </w:numPr>
        <w:tabs>
          <w:tab w:val="left" w:pos="993"/>
        </w:tabs>
        <w:ind w:hanging="11"/>
        <w:jc w:val="both"/>
      </w:pPr>
      <w:r>
        <w:t>Modelos 650 y 660 cumplimentados.</w:t>
      </w:r>
    </w:p>
    <w:p w14:paraId="3B30DF51" w14:textId="77777777" w:rsidR="009D5BE7" w:rsidRDefault="009D5BE7" w:rsidP="009D5BE7">
      <w:pPr>
        <w:pStyle w:val="Prrafodelista"/>
        <w:numPr>
          <w:ilvl w:val="0"/>
          <w:numId w:val="8"/>
        </w:numPr>
        <w:jc w:val="both"/>
      </w:pPr>
      <w:r>
        <w:t>Si hay varios herederos:</w:t>
      </w:r>
    </w:p>
    <w:p w14:paraId="5CF3FE9D" w14:textId="77777777" w:rsidR="009D5BE7" w:rsidRDefault="009D5BE7" w:rsidP="009D5BE7">
      <w:pPr>
        <w:pStyle w:val="Prrafodelista"/>
        <w:numPr>
          <w:ilvl w:val="0"/>
          <w:numId w:val="7"/>
        </w:numPr>
        <w:tabs>
          <w:tab w:val="left" w:pos="993"/>
        </w:tabs>
        <w:ind w:hanging="11"/>
        <w:jc w:val="both"/>
      </w:pPr>
      <w:r>
        <w:t>Declaración de herederos</w:t>
      </w:r>
    </w:p>
    <w:p w14:paraId="177BC539" w14:textId="77777777" w:rsidR="009D5BE7" w:rsidRDefault="009D5BE7" w:rsidP="009D5BE7">
      <w:pPr>
        <w:pStyle w:val="Prrafodelista"/>
        <w:numPr>
          <w:ilvl w:val="0"/>
          <w:numId w:val="7"/>
        </w:numPr>
        <w:tabs>
          <w:tab w:val="left" w:pos="993"/>
        </w:tabs>
        <w:ind w:hanging="11"/>
        <w:jc w:val="both"/>
      </w:pPr>
      <w:r>
        <w:t>Declaración responsable de persona física.</w:t>
      </w:r>
    </w:p>
    <w:p w14:paraId="0249DCAD" w14:textId="77777777" w:rsidR="009D5BE7" w:rsidRDefault="009D5BE7" w:rsidP="009D5BE7">
      <w:pPr>
        <w:pStyle w:val="Prrafodelista"/>
        <w:numPr>
          <w:ilvl w:val="0"/>
          <w:numId w:val="7"/>
        </w:numPr>
        <w:tabs>
          <w:tab w:val="left" w:pos="993"/>
        </w:tabs>
        <w:ind w:hanging="11"/>
        <w:jc w:val="both"/>
      </w:pPr>
      <w:r>
        <w:t>Modelos 650 y 770 cumplimentados</w:t>
      </w:r>
    </w:p>
    <w:p w14:paraId="66A37877" w14:textId="77777777" w:rsidR="009D5BE7" w:rsidRDefault="009D5BE7" w:rsidP="009D5BE7">
      <w:pPr>
        <w:tabs>
          <w:tab w:val="left" w:pos="993"/>
        </w:tabs>
        <w:jc w:val="both"/>
      </w:pPr>
    </w:p>
    <w:p w14:paraId="2851601A" w14:textId="77777777" w:rsidR="009D5BE7" w:rsidRPr="00176953" w:rsidRDefault="009D5BE7" w:rsidP="009D5BE7">
      <w:pPr>
        <w:pStyle w:val="Prrafodelista"/>
        <w:numPr>
          <w:ilvl w:val="0"/>
          <w:numId w:val="16"/>
        </w:numPr>
        <w:ind w:left="426"/>
        <w:jc w:val="both"/>
        <w:rPr>
          <w:b/>
          <w:bCs/>
        </w:rPr>
      </w:pPr>
      <w:r w:rsidRPr="00176953">
        <w:rPr>
          <w:b/>
          <w:bCs/>
        </w:rPr>
        <w:t>Cambio de titularidad de empresa a particular</w:t>
      </w:r>
    </w:p>
    <w:p w14:paraId="54E07B05" w14:textId="77777777" w:rsidR="009D5BE7" w:rsidRDefault="009D5BE7" w:rsidP="009D5BE7">
      <w:pPr>
        <w:tabs>
          <w:tab w:val="left" w:pos="993"/>
        </w:tabs>
        <w:jc w:val="both"/>
      </w:pPr>
    </w:p>
    <w:p w14:paraId="42DC43C9" w14:textId="77777777" w:rsidR="009D5BE7" w:rsidRDefault="009D5BE7" w:rsidP="009D5BE7">
      <w:pPr>
        <w:pStyle w:val="Prrafodelista"/>
        <w:numPr>
          <w:ilvl w:val="0"/>
          <w:numId w:val="9"/>
        </w:numPr>
        <w:tabs>
          <w:tab w:val="left" w:pos="993"/>
        </w:tabs>
        <w:jc w:val="both"/>
      </w:pPr>
      <w:r>
        <w:t>CIF de la empresa.</w:t>
      </w:r>
    </w:p>
    <w:p w14:paraId="17214F1D" w14:textId="77777777" w:rsidR="009D5BE7" w:rsidRDefault="009D5BE7" w:rsidP="009D5BE7">
      <w:pPr>
        <w:pStyle w:val="Prrafodelista"/>
        <w:numPr>
          <w:ilvl w:val="0"/>
          <w:numId w:val="9"/>
        </w:numPr>
        <w:tabs>
          <w:tab w:val="left" w:pos="993"/>
        </w:tabs>
        <w:jc w:val="both"/>
      </w:pPr>
      <w:r>
        <w:t>DNI del administrador en vigor.</w:t>
      </w:r>
    </w:p>
    <w:p w14:paraId="73E4BDE2" w14:textId="77777777" w:rsidR="009D5BE7" w:rsidRDefault="009D5BE7" w:rsidP="009D5BE7">
      <w:pPr>
        <w:pStyle w:val="Prrafodelista"/>
        <w:numPr>
          <w:ilvl w:val="0"/>
          <w:numId w:val="9"/>
        </w:numPr>
        <w:tabs>
          <w:tab w:val="left" w:pos="993"/>
        </w:tabs>
        <w:jc w:val="both"/>
      </w:pPr>
      <w:r>
        <w:t>Documento de representación de personas jurídicas firmado por el administrador de la empresa.</w:t>
      </w:r>
    </w:p>
    <w:p w14:paraId="295589B4" w14:textId="77777777" w:rsidR="009D5BE7" w:rsidRDefault="009D5BE7" w:rsidP="009D5BE7">
      <w:pPr>
        <w:pStyle w:val="Prrafodelista"/>
        <w:numPr>
          <w:ilvl w:val="0"/>
          <w:numId w:val="9"/>
        </w:numPr>
        <w:tabs>
          <w:tab w:val="left" w:pos="993"/>
        </w:tabs>
        <w:jc w:val="both"/>
      </w:pPr>
      <w:r>
        <w:t>DNI del comprador en vigor.</w:t>
      </w:r>
    </w:p>
    <w:p w14:paraId="519088F2" w14:textId="77777777" w:rsidR="009D5BE7" w:rsidRDefault="009D5BE7" w:rsidP="009D5BE7">
      <w:pPr>
        <w:pStyle w:val="Prrafodelista"/>
        <w:numPr>
          <w:ilvl w:val="0"/>
          <w:numId w:val="9"/>
        </w:numPr>
        <w:tabs>
          <w:tab w:val="left" w:pos="993"/>
        </w:tabs>
        <w:jc w:val="both"/>
      </w:pPr>
      <w:r>
        <w:t>Permiso de circulación.</w:t>
      </w:r>
    </w:p>
    <w:p w14:paraId="30E27B7D" w14:textId="77777777" w:rsidR="009D5BE7" w:rsidRDefault="009D5BE7" w:rsidP="009D5BE7">
      <w:pPr>
        <w:pStyle w:val="Prrafodelista"/>
        <w:numPr>
          <w:ilvl w:val="0"/>
          <w:numId w:val="9"/>
        </w:numPr>
        <w:tabs>
          <w:tab w:val="left" w:pos="993"/>
        </w:tabs>
        <w:jc w:val="both"/>
      </w:pPr>
      <w:r>
        <w:t>Ficha técnica.</w:t>
      </w:r>
    </w:p>
    <w:p w14:paraId="7BA84080" w14:textId="77777777" w:rsidR="009D5BE7" w:rsidRDefault="009D5BE7" w:rsidP="009D5BE7">
      <w:pPr>
        <w:pStyle w:val="Prrafodelista"/>
        <w:numPr>
          <w:ilvl w:val="0"/>
          <w:numId w:val="9"/>
        </w:numPr>
        <w:tabs>
          <w:tab w:val="left" w:pos="993"/>
        </w:tabs>
        <w:jc w:val="both"/>
      </w:pPr>
      <w:r>
        <w:t>Factura de venta con IVA.</w:t>
      </w:r>
    </w:p>
    <w:p w14:paraId="00BF6364" w14:textId="77777777" w:rsidR="009D5BE7" w:rsidRDefault="009D5BE7" w:rsidP="009D5BE7">
      <w:pPr>
        <w:pStyle w:val="Prrafodelista"/>
        <w:numPr>
          <w:ilvl w:val="0"/>
          <w:numId w:val="9"/>
        </w:numPr>
        <w:tabs>
          <w:tab w:val="left" w:pos="993"/>
        </w:tabs>
        <w:jc w:val="both"/>
      </w:pPr>
      <w:r>
        <w:t>Mandato firmado por el comprador.</w:t>
      </w:r>
    </w:p>
    <w:p w14:paraId="4954B497" w14:textId="77777777" w:rsidR="009D5BE7" w:rsidRDefault="009D5BE7" w:rsidP="009D5BE7">
      <w:pPr>
        <w:pStyle w:val="Prrafodelista"/>
        <w:numPr>
          <w:ilvl w:val="0"/>
          <w:numId w:val="9"/>
        </w:numPr>
        <w:tabs>
          <w:tab w:val="left" w:pos="993"/>
        </w:tabs>
        <w:jc w:val="both"/>
      </w:pPr>
      <w:r>
        <w:t>Mandato firmado por el administrador de la empresa.</w:t>
      </w:r>
    </w:p>
    <w:p w14:paraId="51A0E6B6" w14:textId="77777777" w:rsidR="009D5BE7" w:rsidRDefault="009D5BE7" w:rsidP="009D5BE7">
      <w:pPr>
        <w:pStyle w:val="Prrafodelista"/>
        <w:numPr>
          <w:ilvl w:val="0"/>
          <w:numId w:val="9"/>
        </w:numPr>
        <w:tabs>
          <w:tab w:val="left" w:pos="993"/>
        </w:tabs>
        <w:jc w:val="both"/>
      </w:pPr>
      <w:r>
        <w:t>Impuesto de circulación del año anterior al corriente de pago.</w:t>
      </w:r>
    </w:p>
    <w:p w14:paraId="24BFC1F7" w14:textId="77777777" w:rsidR="009D5BE7" w:rsidRDefault="009D5BE7" w:rsidP="009D5BE7">
      <w:pPr>
        <w:tabs>
          <w:tab w:val="left" w:pos="993"/>
        </w:tabs>
        <w:jc w:val="both"/>
      </w:pPr>
    </w:p>
    <w:p w14:paraId="6B80DF25" w14:textId="77777777" w:rsidR="009D5BE7" w:rsidRDefault="009D5BE7" w:rsidP="009D5BE7">
      <w:pPr>
        <w:pStyle w:val="Prrafodelista"/>
        <w:numPr>
          <w:ilvl w:val="0"/>
          <w:numId w:val="16"/>
        </w:numPr>
        <w:ind w:left="426"/>
        <w:jc w:val="both"/>
        <w:rPr>
          <w:b/>
          <w:bCs/>
        </w:rPr>
      </w:pPr>
      <w:r w:rsidRPr="00176953">
        <w:rPr>
          <w:b/>
          <w:bCs/>
        </w:rPr>
        <w:t>Cambio de titularidad entre empresas</w:t>
      </w:r>
    </w:p>
    <w:p w14:paraId="49FD740B" w14:textId="77777777" w:rsidR="009D5BE7" w:rsidRDefault="009D5BE7" w:rsidP="009D5BE7">
      <w:pPr>
        <w:tabs>
          <w:tab w:val="left" w:pos="993"/>
        </w:tabs>
        <w:jc w:val="both"/>
        <w:rPr>
          <w:b/>
          <w:bCs/>
        </w:rPr>
      </w:pPr>
    </w:p>
    <w:p w14:paraId="1B59AF87" w14:textId="77777777" w:rsidR="009D5BE7" w:rsidRDefault="009D5BE7" w:rsidP="009D5BE7">
      <w:pPr>
        <w:pStyle w:val="Prrafodelista"/>
        <w:numPr>
          <w:ilvl w:val="0"/>
          <w:numId w:val="10"/>
        </w:numPr>
        <w:tabs>
          <w:tab w:val="left" w:pos="993"/>
        </w:tabs>
        <w:jc w:val="both"/>
      </w:pPr>
      <w:r w:rsidRPr="00176953">
        <w:t xml:space="preserve">CIF </w:t>
      </w:r>
      <w:r>
        <w:t>de la empresa vendedora.</w:t>
      </w:r>
    </w:p>
    <w:p w14:paraId="5AAF863D" w14:textId="77777777" w:rsidR="009D5BE7" w:rsidRDefault="009D5BE7" w:rsidP="009D5BE7">
      <w:pPr>
        <w:pStyle w:val="Prrafodelista"/>
        <w:numPr>
          <w:ilvl w:val="0"/>
          <w:numId w:val="10"/>
        </w:numPr>
        <w:tabs>
          <w:tab w:val="left" w:pos="993"/>
        </w:tabs>
        <w:jc w:val="both"/>
      </w:pPr>
      <w:r>
        <w:t>DNI del administrador de la empresa vendedora.</w:t>
      </w:r>
    </w:p>
    <w:p w14:paraId="1ABDB4D8" w14:textId="77777777" w:rsidR="009D5BE7" w:rsidRDefault="009D5BE7" w:rsidP="009D5BE7">
      <w:pPr>
        <w:pStyle w:val="Prrafodelista"/>
        <w:numPr>
          <w:ilvl w:val="0"/>
          <w:numId w:val="10"/>
        </w:numPr>
        <w:tabs>
          <w:tab w:val="left" w:pos="993"/>
        </w:tabs>
        <w:jc w:val="both"/>
      </w:pPr>
      <w:r>
        <w:t>CIF de la empresa compradora.</w:t>
      </w:r>
    </w:p>
    <w:p w14:paraId="7ACF7E68" w14:textId="77777777" w:rsidR="009D5BE7" w:rsidRDefault="009D5BE7" w:rsidP="009D5BE7">
      <w:pPr>
        <w:pStyle w:val="Prrafodelista"/>
        <w:numPr>
          <w:ilvl w:val="0"/>
          <w:numId w:val="10"/>
        </w:numPr>
        <w:tabs>
          <w:tab w:val="left" w:pos="993"/>
        </w:tabs>
        <w:jc w:val="both"/>
      </w:pPr>
      <w:r>
        <w:t>DNI del administrador de la empresa compradora.</w:t>
      </w:r>
    </w:p>
    <w:p w14:paraId="053167FA" w14:textId="77777777" w:rsidR="009D5BE7" w:rsidRDefault="009D5BE7" w:rsidP="009D5BE7">
      <w:pPr>
        <w:pStyle w:val="Prrafodelista"/>
        <w:numPr>
          <w:ilvl w:val="0"/>
          <w:numId w:val="10"/>
        </w:numPr>
        <w:tabs>
          <w:tab w:val="left" w:pos="993"/>
        </w:tabs>
        <w:jc w:val="both"/>
      </w:pPr>
      <w:r>
        <w:t>Permiso de circulación.</w:t>
      </w:r>
    </w:p>
    <w:p w14:paraId="536E8F9A" w14:textId="77777777" w:rsidR="009D5BE7" w:rsidRDefault="009D5BE7" w:rsidP="009D5BE7">
      <w:pPr>
        <w:pStyle w:val="Prrafodelista"/>
        <w:numPr>
          <w:ilvl w:val="0"/>
          <w:numId w:val="10"/>
        </w:numPr>
        <w:tabs>
          <w:tab w:val="left" w:pos="993"/>
        </w:tabs>
        <w:jc w:val="both"/>
      </w:pPr>
      <w:r>
        <w:t>Ficha técnica por ambas caras.</w:t>
      </w:r>
    </w:p>
    <w:p w14:paraId="5387E01C" w14:textId="77777777" w:rsidR="009D5BE7" w:rsidRDefault="009D5BE7" w:rsidP="009D5BE7">
      <w:pPr>
        <w:pStyle w:val="Prrafodelista"/>
        <w:numPr>
          <w:ilvl w:val="0"/>
          <w:numId w:val="10"/>
        </w:numPr>
        <w:tabs>
          <w:tab w:val="left" w:pos="993"/>
        </w:tabs>
        <w:jc w:val="both"/>
      </w:pPr>
      <w:r>
        <w:t>Factura de venta.</w:t>
      </w:r>
    </w:p>
    <w:p w14:paraId="1EAD71DC" w14:textId="77777777" w:rsidR="009D5BE7" w:rsidRDefault="009D5BE7" w:rsidP="009D5BE7">
      <w:pPr>
        <w:pStyle w:val="Prrafodelista"/>
        <w:numPr>
          <w:ilvl w:val="0"/>
          <w:numId w:val="10"/>
        </w:numPr>
        <w:tabs>
          <w:tab w:val="left" w:pos="993"/>
        </w:tabs>
        <w:jc w:val="both"/>
      </w:pPr>
      <w:r>
        <w:t>Mandato firmado por el administrador de la empresa compradora.</w:t>
      </w:r>
    </w:p>
    <w:p w14:paraId="7EF5B6AC" w14:textId="77777777" w:rsidR="009D5BE7" w:rsidRDefault="009D5BE7" w:rsidP="009D5BE7">
      <w:pPr>
        <w:pStyle w:val="Prrafodelista"/>
        <w:numPr>
          <w:ilvl w:val="0"/>
          <w:numId w:val="10"/>
        </w:numPr>
        <w:tabs>
          <w:tab w:val="left" w:pos="993"/>
        </w:tabs>
        <w:jc w:val="both"/>
      </w:pPr>
      <w:r>
        <w:t>Mandato firmado por el administrador de la empresa vendedora.</w:t>
      </w:r>
    </w:p>
    <w:p w14:paraId="336DD5B4" w14:textId="77777777" w:rsidR="009D5BE7" w:rsidRDefault="009D5BE7" w:rsidP="009D5BE7">
      <w:pPr>
        <w:pStyle w:val="Prrafodelista"/>
        <w:numPr>
          <w:ilvl w:val="0"/>
          <w:numId w:val="10"/>
        </w:numPr>
        <w:tabs>
          <w:tab w:val="left" w:pos="993"/>
        </w:tabs>
        <w:jc w:val="both"/>
      </w:pPr>
      <w:r>
        <w:t>Impuesto de circulación del año anterior al corriente de pago.</w:t>
      </w:r>
    </w:p>
    <w:p w14:paraId="17AC1F8D" w14:textId="77777777" w:rsidR="009D5BE7" w:rsidRDefault="009D5BE7" w:rsidP="009D5BE7">
      <w:pPr>
        <w:pStyle w:val="Prrafodelista"/>
        <w:numPr>
          <w:ilvl w:val="0"/>
          <w:numId w:val="10"/>
        </w:numPr>
        <w:tabs>
          <w:tab w:val="left" w:pos="993"/>
        </w:tabs>
        <w:jc w:val="both"/>
      </w:pPr>
      <w:r>
        <w:t>Si el vehículo tiene menos de 10 años, deberá calcularse el ITP.</w:t>
      </w:r>
    </w:p>
    <w:p w14:paraId="414330CD" w14:textId="77777777" w:rsidR="009D5BE7" w:rsidRPr="00176953" w:rsidRDefault="009D5BE7" w:rsidP="009D5BE7">
      <w:pPr>
        <w:pStyle w:val="Prrafodelista"/>
        <w:numPr>
          <w:ilvl w:val="0"/>
          <w:numId w:val="10"/>
        </w:numPr>
        <w:tabs>
          <w:tab w:val="left" w:pos="993"/>
        </w:tabs>
        <w:jc w:val="both"/>
      </w:pPr>
      <w:r>
        <w:t>Si el vehículo tiene más de 10 años, deberá adjuntarse declaración responsable de exención o no sujeción al ITP.</w:t>
      </w:r>
    </w:p>
    <w:p w14:paraId="49B3F460" w14:textId="77777777" w:rsidR="009D5BE7" w:rsidRDefault="009D5BE7" w:rsidP="009D5BE7">
      <w:pPr>
        <w:tabs>
          <w:tab w:val="left" w:pos="993"/>
        </w:tabs>
        <w:jc w:val="both"/>
      </w:pPr>
    </w:p>
    <w:p w14:paraId="17B2E0CB" w14:textId="77777777" w:rsidR="009D5BE7" w:rsidRPr="00B501FA" w:rsidRDefault="009D5BE7" w:rsidP="009D5BE7">
      <w:pPr>
        <w:pStyle w:val="Prrafodelista"/>
        <w:numPr>
          <w:ilvl w:val="0"/>
          <w:numId w:val="16"/>
        </w:numPr>
        <w:ind w:left="426"/>
        <w:jc w:val="both"/>
        <w:rPr>
          <w:b/>
          <w:bCs/>
        </w:rPr>
      </w:pPr>
      <w:r w:rsidRPr="00B501FA">
        <w:rPr>
          <w:b/>
          <w:bCs/>
        </w:rPr>
        <w:lastRenderedPageBreak/>
        <w:t>Cambio de titularidad de particular a empresa</w:t>
      </w:r>
    </w:p>
    <w:p w14:paraId="44667E06" w14:textId="77777777" w:rsidR="009D5BE7" w:rsidRDefault="009D5BE7" w:rsidP="009D5BE7">
      <w:pPr>
        <w:tabs>
          <w:tab w:val="left" w:pos="993"/>
        </w:tabs>
        <w:jc w:val="both"/>
      </w:pPr>
    </w:p>
    <w:p w14:paraId="2AFD8173" w14:textId="77777777" w:rsidR="009D5BE7" w:rsidRDefault="009D5BE7" w:rsidP="009D5BE7">
      <w:pPr>
        <w:pStyle w:val="Prrafodelista"/>
        <w:numPr>
          <w:ilvl w:val="0"/>
          <w:numId w:val="11"/>
        </w:numPr>
        <w:tabs>
          <w:tab w:val="left" w:pos="993"/>
        </w:tabs>
        <w:jc w:val="both"/>
      </w:pPr>
      <w:r>
        <w:t>DNI del vendedor en vigor</w:t>
      </w:r>
    </w:p>
    <w:p w14:paraId="5A5BE760" w14:textId="77777777" w:rsidR="009D5BE7" w:rsidRDefault="009D5BE7" w:rsidP="009D5BE7">
      <w:pPr>
        <w:pStyle w:val="Prrafodelista"/>
        <w:numPr>
          <w:ilvl w:val="0"/>
          <w:numId w:val="11"/>
        </w:numPr>
        <w:tabs>
          <w:tab w:val="left" w:pos="993"/>
        </w:tabs>
        <w:jc w:val="both"/>
      </w:pPr>
      <w:r>
        <w:t>CIF de la empresa en vigor.</w:t>
      </w:r>
    </w:p>
    <w:p w14:paraId="12C83C79" w14:textId="77777777" w:rsidR="009D5BE7" w:rsidRDefault="009D5BE7" w:rsidP="009D5BE7">
      <w:pPr>
        <w:pStyle w:val="Prrafodelista"/>
        <w:numPr>
          <w:ilvl w:val="0"/>
          <w:numId w:val="11"/>
        </w:numPr>
        <w:tabs>
          <w:tab w:val="left" w:pos="993"/>
        </w:tabs>
        <w:jc w:val="both"/>
      </w:pPr>
      <w:r>
        <w:t>DNI del administrador en vigor.</w:t>
      </w:r>
    </w:p>
    <w:p w14:paraId="26C4A555" w14:textId="77777777" w:rsidR="009D5BE7" w:rsidRDefault="009D5BE7" w:rsidP="009D5BE7">
      <w:pPr>
        <w:pStyle w:val="Prrafodelista"/>
        <w:numPr>
          <w:ilvl w:val="0"/>
          <w:numId w:val="11"/>
        </w:numPr>
        <w:tabs>
          <w:tab w:val="left" w:pos="993"/>
        </w:tabs>
        <w:jc w:val="both"/>
      </w:pPr>
      <w:r>
        <w:t>Documento de representación de personas jurídicas firmado por el administrador.</w:t>
      </w:r>
    </w:p>
    <w:p w14:paraId="61076A45" w14:textId="77777777" w:rsidR="009D5BE7" w:rsidRDefault="009D5BE7" w:rsidP="009D5BE7">
      <w:pPr>
        <w:pStyle w:val="Prrafodelista"/>
        <w:numPr>
          <w:ilvl w:val="0"/>
          <w:numId w:val="11"/>
        </w:numPr>
        <w:tabs>
          <w:tab w:val="left" w:pos="993"/>
        </w:tabs>
        <w:jc w:val="both"/>
      </w:pPr>
      <w:r>
        <w:t>Permiso de circulación original.</w:t>
      </w:r>
    </w:p>
    <w:p w14:paraId="7484C256" w14:textId="77777777" w:rsidR="009D5BE7" w:rsidRDefault="009D5BE7" w:rsidP="009D5BE7">
      <w:pPr>
        <w:pStyle w:val="Prrafodelista"/>
        <w:numPr>
          <w:ilvl w:val="0"/>
          <w:numId w:val="11"/>
        </w:numPr>
        <w:tabs>
          <w:tab w:val="left" w:pos="993"/>
        </w:tabs>
        <w:jc w:val="both"/>
      </w:pPr>
      <w:r>
        <w:t>Ficha técnica por ambas caras.</w:t>
      </w:r>
    </w:p>
    <w:p w14:paraId="24206550" w14:textId="77777777" w:rsidR="009D5BE7" w:rsidRDefault="009D5BE7" w:rsidP="009D5BE7">
      <w:pPr>
        <w:pStyle w:val="Prrafodelista"/>
        <w:numPr>
          <w:ilvl w:val="0"/>
          <w:numId w:val="11"/>
        </w:numPr>
        <w:tabs>
          <w:tab w:val="left" w:pos="993"/>
        </w:tabs>
        <w:jc w:val="both"/>
      </w:pPr>
      <w:r>
        <w:t>Contrato de compraventa.</w:t>
      </w:r>
    </w:p>
    <w:p w14:paraId="09DB8283" w14:textId="77777777" w:rsidR="009D5BE7" w:rsidRDefault="009D5BE7" w:rsidP="009D5BE7">
      <w:pPr>
        <w:pStyle w:val="Prrafodelista"/>
        <w:numPr>
          <w:ilvl w:val="0"/>
          <w:numId w:val="11"/>
        </w:numPr>
        <w:tabs>
          <w:tab w:val="left" w:pos="993"/>
        </w:tabs>
        <w:jc w:val="both"/>
      </w:pPr>
      <w:r>
        <w:t>Mandato firmado por el vendedor.</w:t>
      </w:r>
    </w:p>
    <w:p w14:paraId="452A83E7" w14:textId="77777777" w:rsidR="009D5BE7" w:rsidRDefault="009D5BE7" w:rsidP="009D5BE7">
      <w:pPr>
        <w:pStyle w:val="Prrafodelista"/>
        <w:numPr>
          <w:ilvl w:val="0"/>
          <w:numId w:val="11"/>
        </w:numPr>
        <w:tabs>
          <w:tab w:val="left" w:pos="993"/>
        </w:tabs>
        <w:jc w:val="both"/>
      </w:pPr>
      <w:r>
        <w:t>Mandato firmado por el comprador.</w:t>
      </w:r>
    </w:p>
    <w:p w14:paraId="0B13041F" w14:textId="77777777" w:rsidR="009D5BE7" w:rsidRDefault="009D5BE7" w:rsidP="009D5BE7">
      <w:pPr>
        <w:pStyle w:val="Prrafodelista"/>
        <w:numPr>
          <w:ilvl w:val="0"/>
          <w:numId w:val="11"/>
        </w:numPr>
        <w:tabs>
          <w:tab w:val="left" w:pos="993"/>
        </w:tabs>
        <w:jc w:val="both"/>
      </w:pPr>
      <w:r>
        <w:t>Impuesto de circulación del año anterior al corriente de pago.</w:t>
      </w:r>
    </w:p>
    <w:p w14:paraId="7391CC83" w14:textId="77777777" w:rsidR="009D5BE7" w:rsidRDefault="009D5BE7" w:rsidP="009D5BE7">
      <w:pPr>
        <w:pStyle w:val="Prrafodelista"/>
        <w:numPr>
          <w:ilvl w:val="0"/>
          <w:numId w:val="11"/>
        </w:numPr>
        <w:tabs>
          <w:tab w:val="left" w:pos="993"/>
        </w:tabs>
        <w:jc w:val="both"/>
      </w:pPr>
      <w:r>
        <w:t>Si el vehículo tiene menos de 10 años, deberá calcularse el ITP.</w:t>
      </w:r>
    </w:p>
    <w:p w14:paraId="3B5FA0B8" w14:textId="77777777" w:rsidR="009D5BE7" w:rsidRDefault="009D5BE7" w:rsidP="009D5BE7">
      <w:pPr>
        <w:pStyle w:val="Prrafodelista"/>
        <w:numPr>
          <w:ilvl w:val="0"/>
          <w:numId w:val="11"/>
        </w:numPr>
        <w:tabs>
          <w:tab w:val="left" w:pos="993"/>
        </w:tabs>
        <w:jc w:val="both"/>
      </w:pPr>
      <w:r>
        <w:t>Si el vehículo tiene más de 10 años, deberá adjuntarse declaración responsable de exención o no sujeción al ITP.</w:t>
      </w:r>
    </w:p>
    <w:p w14:paraId="5EA598AB" w14:textId="77777777" w:rsidR="009D5BE7" w:rsidRDefault="009D5BE7" w:rsidP="009D5BE7">
      <w:pPr>
        <w:tabs>
          <w:tab w:val="left" w:pos="993"/>
        </w:tabs>
        <w:jc w:val="both"/>
      </w:pPr>
    </w:p>
    <w:p w14:paraId="11DED28F" w14:textId="77777777" w:rsidR="009D5BE7" w:rsidRPr="00B501FA" w:rsidRDefault="009D5BE7" w:rsidP="009D5BE7">
      <w:pPr>
        <w:pStyle w:val="Prrafodelista"/>
        <w:numPr>
          <w:ilvl w:val="0"/>
          <w:numId w:val="16"/>
        </w:numPr>
        <w:ind w:left="426"/>
        <w:jc w:val="both"/>
        <w:rPr>
          <w:b/>
          <w:bCs/>
        </w:rPr>
      </w:pPr>
      <w:r w:rsidRPr="00B501FA">
        <w:rPr>
          <w:b/>
          <w:bCs/>
        </w:rPr>
        <w:t>Cambio de titularidad entre particulares</w:t>
      </w:r>
    </w:p>
    <w:p w14:paraId="2C4063C9" w14:textId="77777777" w:rsidR="009D5BE7" w:rsidRDefault="009D5BE7" w:rsidP="009D5BE7">
      <w:pPr>
        <w:tabs>
          <w:tab w:val="left" w:pos="993"/>
        </w:tabs>
        <w:jc w:val="both"/>
      </w:pPr>
    </w:p>
    <w:p w14:paraId="3D40D376" w14:textId="77777777" w:rsidR="009D5BE7" w:rsidRDefault="009D5BE7" w:rsidP="009D5BE7">
      <w:pPr>
        <w:pStyle w:val="Prrafodelista"/>
        <w:numPr>
          <w:ilvl w:val="0"/>
          <w:numId w:val="12"/>
        </w:numPr>
        <w:tabs>
          <w:tab w:val="left" w:pos="993"/>
        </w:tabs>
        <w:jc w:val="both"/>
      </w:pPr>
      <w:r>
        <w:t>DNI del titular en vigor.</w:t>
      </w:r>
    </w:p>
    <w:p w14:paraId="7AFD2D9B" w14:textId="77777777" w:rsidR="009D5BE7" w:rsidRDefault="009D5BE7" w:rsidP="009D5BE7">
      <w:pPr>
        <w:pStyle w:val="Prrafodelista"/>
        <w:numPr>
          <w:ilvl w:val="0"/>
          <w:numId w:val="12"/>
        </w:numPr>
        <w:tabs>
          <w:tab w:val="left" w:pos="993"/>
        </w:tabs>
        <w:jc w:val="both"/>
      </w:pPr>
      <w:r>
        <w:t>DNI del comprador en vigor.</w:t>
      </w:r>
    </w:p>
    <w:p w14:paraId="5DCB880C" w14:textId="77777777" w:rsidR="009D5BE7" w:rsidRDefault="009D5BE7" w:rsidP="009D5BE7">
      <w:pPr>
        <w:pStyle w:val="Prrafodelista"/>
        <w:numPr>
          <w:ilvl w:val="0"/>
          <w:numId w:val="12"/>
        </w:numPr>
        <w:tabs>
          <w:tab w:val="left" w:pos="993"/>
        </w:tabs>
        <w:jc w:val="both"/>
      </w:pPr>
      <w:r>
        <w:t>Permiso de circulación original.</w:t>
      </w:r>
    </w:p>
    <w:p w14:paraId="642F0E32" w14:textId="77777777" w:rsidR="009D5BE7" w:rsidRDefault="009D5BE7" w:rsidP="009D5BE7">
      <w:pPr>
        <w:pStyle w:val="Prrafodelista"/>
        <w:numPr>
          <w:ilvl w:val="0"/>
          <w:numId w:val="12"/>
        </w:numPr>
        <w:tabs>
          <w:tab w:val="left" w:pos="993"/>
        </w:tabs>
        <w:jc w:val="both"/>
      </w:pPr>
      <w:r>
        <w:t>Ficha técnica por ambas caras.</w:t>
      </w:r>
    </w:p>
    <w:p w14:paraId="7C408C32" w14:textId="77777777" w:rsidR="009D5BE7" w:rsidRDefault="009D5BE7" w:rsidP="009D5BE7">
      <w:pPr>
        <w:pStyle w:val="Prrafodelista"/>
        <w:numPr>
          <w:ilvl w:val="0"/>
          <w:numId w:val="12"/>
        </w:numPr>
        <w:tabs>
          <w:tab w:val="left" w:pos="993"/>
        </w:tabs>
        <w:jc w:val="both"/>
      </w:pPr>
      <w:r>
        <w:t>Contrato de compraventa firmado por ambas partes.</w:t>
      </w:r>
    </w:p>
    <w:p w14:paraId="534F59EA" w14:textId="77777777" w:rsidR="009D5BE7" w:rsidRDefault="009D5BE7" w:rsidP="009D5BE7">
      <w:pPr>
        <w:pStyle w:val="Prrafodelista"/>
        <w:numPr>
          <w:ilvl w:val="0"/>
          <w:numId w:val="12"/>
        </w:numPr>
        <w:tabs>
          <w:tab w:val="left" w:pos="993"/>
        </w:tabs>
        <w:jc w:val="both"/>
      </w:pPr>
      <w:r>
        <w:t>Mandato firmado por el comprador.</w:t>
      </w:r>
    </w:p>
    <w:p w14:paraId="26395AAC" w14:textId="77777777" w:rsidR="009D5BE7" w:rsidRDefault="009D5BE7" w:rsidP="009D5BE7">
      <w:pPr>
        <w:pStyle w:val="Prrafodelista"/>
        <w:numPr>
          <w:ilvl w:val="0"/>
          <w:numId w:val="12"/>
        </w:numPr>
        <w:tabs>
          <w:tab w:val="left" w:pos="993"/>
        </w:tabs>
        <w:jc w:val="both"/>
      </w:pPr>
      <w:r>
        <w:t>Mandato firmado por el vendedor.</w:t>
      </w:r>
    </w:p>
    <w:p w14:paraId="01584B36" w14:textId="77777777" w:rsidR="009D5BE7" w:rsidRDefault="009D5BE7" w:rsidP="009D5BE7">
      <w:pPr>
        <w:pStyle w:val="Prrafodelista"/>
        <w:numPr>
          <w:ilvl w:val="0"/>
          <w:numId w:val="12"/>
        </w:numPr>
        <w:tabs>
          <w:tab w:val="left" w:pos="993"/>
        </w:tabs>
        <w:jc w:val="both"/>
      </w:pPr>
      <w:r>
        <w:t>Impuesto de circulación del año anterior al corriente de pago.</w:t>
      </w:r>
    </w:p>
    <w:p w14:paraId="3349F81C" w14:textId="77777777" w:rsidR="009D5BE7" w:rsidRDefault="009D5BE7" w:rsidP="009D5BE7">
      <w:pPr>
        <w:pStyle w:val="Prrafodelista"/>
        <w:numPr>
          <w:ilvl w:val="0"/>
          <w:numId w:val="12"/>
        </w:numPr>
        <w:tabs>
          <w:tab w:val="left" w:pos="993"/>
        </w:tabs>
        <w:jc w:val="both"/>
      </w:pPr>
      <w:r>
        <w:t>Si el vehículo tiene menos de 10 años, deberá calcularse el ITP.</w:t>
      </w:r>
    </w:p>
    <w:p w14:paraId="37C02B6E" w14:textId="77777777" w:rsidR="009D5BE7" w:rsidRDefault="009D5BE7" w:rsidP="009D5BE7">
      <w:pPr>
        <w:pStyle w:val="Prrafodelista"/>
        <w:numPr>
          <w:ilvl w:val="0"/>
          <w:numId w:val="12"/>
        </w:numPr>
        <w:tabs>
          <w:tab w:val="left" w:pos="993"/>
        </w:tabs>
        <w:jc w:val="both"/>
      </w:pPr>
      <w:r>
        <w:t>Si el vehículo tiene más de 10 años, deberá adjuntarse declaración responsable de exención o no sujeción al ITP.</w:t>
      </w:r>
    </w:p>
    <w:p w14:paraId="624EF775" w14:textId="77777777" w:rsidR="009D5BE7" w:rsidRDefault="009D5BE7" w:rsidP="009D5BE7">
      <w:pPr>
        <w:tabs>
          <w:tab w:val="left" w:pos="993"/>
        </w:tabs>
        <w:jc w:val="both"/>
      </w:pPr>
    </w:p>
    <w:p w14:paraId="0A783998" w14:textId="77777777" w:rsidR="009D5BE7" w:rsidRPr="00391FD6" w:rsidRDefault="009D5BE7" w:rsidP="009D5BE7">
      <w:pPr>
        <w:jc w:val="both"/>
        <w:rPr>
          <w:b/>
          <w:bCs/>
        </w:rPr>
      </w:pPr>
      <w:r w:rsidRPr="00391FD6">
        <w:rPr>
          <w:b/>
          <w:bCs/>
        </w:rPr>
        <w:t>INSTRUCCIONES IMPORTANTES PARA LA TRAMITACIÓN</w:t>
      </w:r>
    </w:p>
    <w:p w14:paraId="3E277FBF" w14:textId="77777777" w:rsidR="009D5BE7" w:rsidRDefault="009D5BE7" w:rsidP="009D5BE7">
      <w:pPr>
        <w:pStyle w:val="Prrafodelista"/>
        <w:numPr>
          <w:ilvl w:val="0"/>
          <w:numId w:val="13"/>
        </w:numPr>
        <w:jc w:val="both"/>
      </w:pPr>
      <w:r>
        <w:t>No es necesario adjuntar el DNI escaneado.</w:t>
      </w:r>
    </w:p>
    <w:p w14:paraId="0C5CAAC4" w14:textId="77777777" w:rsidR="009D5BE7" w:rsidRDefault="009D5BE7" w:rsidP="009D5BE7">
      <w:pPr>
        <w:pStyle w:val="Prrafodelista"/>
        <w:numPr>
          <w:ilvl w:val="0"/>
          <w:numId w:val="13"/>
        </w:numPr>
        <w:jc w:val="both"/>
      </w:pPr>
      <w:r>
        <w:t>Completa correctamente los campos de dirección del remitente e interesado.</w:t>
      </w:r>
    </w:p>
    <w:p w14:paraId="5A0FD5A7" w14:textId="77777777" w:rsidR="009D5BE7" w:rsidRDefault="009D5BE7" w:rsidP="009D5BE7">
      <w:pPr>
        <w:pStyle w:val="Prrafodelista"/>
        <w:numPr>
          <w:ilvl w:val="0"/>
          <w:numId w:val="13"/>
        </w:numPr>
        <w:jc w:val="both"/>
      </w:pPr>
      <w:r>
        <w:t>Cada documento debe enviarse en su PDF correspondiente.</w:t>
      </w:r>
    </w:p>
    <w:p w14:paraId="2C844734" w14:textId="77777777" w:rsidR="009D5BE7" w:rsidRDefault="009D5BE7" w:rsidP="009D5BE7">
      <w:pPr>
        <w:pStyle w:val="Prrafodelista"/>
        <w:numPr>
          <w:ilvl w:val="0"/>
          <w:numId w:val="13"/>
        </w:numPr>
        <w:jc w:val="both"/>
      </w:pPr>
      <w:r>
        <w:t xml:space="preserve">No concatenar </w:t>
      </w:r>
      <w:proofErr w:type="spellStart"/>
      <w:r>
        <w:t>PDFs</w:t>
      </w:r>
      <w:proofErr w:type="spellEnd"/>
      <w:r>
        <w:t xml:space="preserve"> ni superar el tamaño máximo permitido.</w:t>
      </w:r>
    </w:p>
    <w:p w14:paraId="69AC6011" w14:textId="77777777" w:rsidR="009D5BE7" w:rsidRDefault="009D5BE7" w:rsidP="009D5BE7">
      <w:pPr>
        <w:pStyle w:val="Prrafodelista"/>
        <w:numPr>
          <w:ilvl w:val="0"/>
          <w:numId w:val="13"/>
        </w:numPr>
        <w:jc w:val="both"/>
      </w:pPr>
      <w:r>
        <w:t>No es necesario incluir el impreso SOLICITUD_COLABORA firmado.</w:t>
      </w:r>
    </w:p>
    <w:p w14:paraId="14EE65A3" w14:textId="77777777" w:rsidR="009D5BE7" w:rsidRDefault="009D5BE7" w:rsidP="009D5BE7">
      <w:pPr>
        <w:pStyle w:val="Prrafodelista"/>
        <w:numPr>
          <w:ilvl w:val="0"/>
          <w:numId w:val="13"/>
        </w:numPr>
        <w:jc w:val="both"/>
      </w:pPr>
      <w:r>
        <w:t>El mandato debe estar firmado por el colegiado/a que figure como remitente en la solicitud.</w:t>
      </w:r>
    </w:p>
    <w:p w14:paraId="18BDE28D" w14:textId="77777777" w:rsidR="009D5BE7" w:rsidRDefault="009D5BE7" w:rsidP="009D5BE7">
      <w:pPr>
        <w:jc w:val="both"/>
      </w:pPr>
    </w:p>
    <w:p w14:paraId="47A907E0" w14:textId="77777777" w:rsidR="009D5BE7" w:rsidRPr="00391FD6" w:rsidRDefault="009D5BE7" w:rsidP="009D5BE7">
      <w:pPr>
        <w:jc w:val="both"/>
        <w:rPr>
          <w:b/>
          <w:bCs/>
        </w:rPr>
      </w:pPr>
      <w:r w:rsidRPr="00391FD6">
        <w:rPr>
          <w:b/>
          <w:bCs/>
        </w:rPr>
        <w:t>RECOMENDACIONES SOBRE LAS FIRMAS</w:t>
      </w:r>
    </w:p>
    <w:p w14:paraId="24AA19AE" w14:textId="77777777" w:rsidR="009D5BE7" w:rsidRDefault="009D5BE7" w:rsidP="009D5BE7">
      <w:pPr>
        <w:pStyle w:val="Prrafodelista"/>
        <w:numPr>
          <w:ilvl w:val="0"/>
          <w:numId w:val="14"/>
        </w:numPr>
        <w:jc w:val="both"/>
      </w:pPr>
      <w:r>
        <w:t>La opción recomendada es que todos los documentos estén firmados electrónicamente por las partes, sin escanear.</w:t>
      </w:r>
    </w:p>
    <w:p w14:paraId="2CA8013A" w14:textId="77777777" w:rsidR="009D5BE7" w:rsidRDefault="009D5BE7" w:rsidP="009D5BE7">
      <w:pPr>
        <w:pStyle w:val="Prrafodelista"/>
        <w:numPr>
          <w:ilvl w:val="0"/>
          <w:numId w:val="14"/>
        </w:numPr>
        <w:jc w:val="both"/>
      </w:pPr>
      <w:r>
        <w:t>Si el interesado no puede firmar electrónicamente, puede firmar en papel, y posteriormente el colegiado/a añadir su firma.</w:t>
      </w:r>
    </w:p>
    <w:p w14:paraId="4443DFD1" w14:textId="77777777" w:rsidR="009D5BE7" w:rsidRDefault="009D5BE7" w:rsidP="009D5BE7">
      <w:pPr>
        <w:pStyle w:val="Prrafodelista"/>
        <w:numPr>
          <w:ilvl w:val="0"/>
          <w:numId w:val="14"/>
        </w:numPr>
        <w:jc w:val="both"/>
      </w:pPr>
      <w:r>
        <w:t>También es válido un documento con dos firmas manuscritas originales, siempre que no haya manipulación.</w:t>
      </w:r>
    </w:p>
    <w:p w14:paraId="7AEE3548" w14:textId="77777777" w:rsidR="009D5BE7" w:rsidRDefault="009D5BE7" w:rsidP="009D5BE7">
      <w:pPr>
        <w:pStyle w:val="Prrafodelista"/>
        <w:numPr>
          <w:ilvl w:val="0"/>
          <w:numId w:val="14"/>
        </w:numPr>
        <w:jc w:val="both"/>
      </w:pPr>
      <w:r>
        <w:lastRenderedPageBreak/>
        <w:t>Los documentos firmados electrónicamente deben enviarse de forma independiente.</w:t>
      </w:r>
    </w:p>
    <w:p w14:paraId="1F7EFBA0" w14:textId="77777777" w:rsidR="009D5BE7" w:rsidRDefault="009D5BE7" w:rsidP="009D5BE7">
      <w:pPr>
        <w:pStyle w:val="Prrafodelista"/>
        <w:numPr>
          <w:ilvl w:val="0"/>
          <w:numId w:val="14"/>
        </w:numPr>
        <w:jc w:val="both"/>
      </w:pPr>
      <w:r>
        <w:t>No escanees documentos ya firmados electrónicamente, ya que se perderá la validez de la firma digital.</w:t>
      </w:r>
    </w:p>
    <w:p w14:paraId="2BDB66F1" w14:textId="77777777" w:rsidR="009D5BE7" w:rsidRDefault="009D5BE7" w:rsidP="009D5BE7">
      <w:pPr>
        <w:jc w:val="both"/>
      </w:pPr>
    </w:p>
    <w:p w14:paraId="1B08F3B6" w14:textId="77777777" w:rsidR="009D5BE7" w:rsidRPr="00F71A83" w:rsidRDefault="009D5BE7" w:rsidP="009D5BE7">
      <w:pPr>
        <w:jc w:val="both"/>
        <w:rPr>
          <w:b/>
          <w:bCs/>
        </w:rPr>
      </w:pPr>
      <w:r w:rsidRPr="00F71A83">
        <w:rPr>
          <w:b/>
          <w:bCs/>
        </w:rPr>
        <w:t>DOCUMENTOS</w:t>
      </w:r>
    </w:p>
    <w:p w14:paraId="0996FE32" w14:textId="77777777" w:rsidR="009D5BE7" w:rsidRDefault="009D5BE7" w:rsidP="009D5BE7">
      <w:pPr>
        <w:pStyle w:val="Prrafodelista"/>
        <w:numPr>
          <w:ilvl w:val="0"/>
          <w:numId w:val="16"/>
        </w:numPr>
        <w:ind w:left="426"/>
        <w:jc w:val="both"/>
      </w:pPr>
      <w:r>
        <w:t>Mandato</w:t>
      </w:r>
    </w:p>
    <w:p w14:paraId="00A286B4" w14:textId="77777777" w:rsidR="009D5BE7" w:rsidRDefault="009D5BE7" w:rsidP="009D5BE7">
      <w:pPr>
        <w:pStyle w:val="Prrafodelista"/>
        <w:numPr>
          <w:ilvl w:val="0"/>
          <w:numId w:val="16"/>
        </w:numPr>
        <w:ind w:left="426"/>
        <w:jc w:val="both"/>
      </w:pPr>
      <w:r>
        <w:t>Declaración Jurada de extravío de documentación</w:t>
      </w:r>
    </w:p>
    <w:p w14:paraId="76166641" w14:textId="77777777" w:rsidR="009D5BE7" w:rsidRDefault="009D5BE7" w:rsidP="009D5BE7">
      <w:pPr>
        <w:pStyle w:val="Prrafodelista"/>
        <w:numPr>
          <w:ilvl w:val="0"/>
          <w:numId w:val="16"/>
        </w:numPr>
        <w:ind w:left="426"/>
        <w:jc w:val="both"/>
      </w:pPr>
      <w:r>
        <w:t>Declaración responsable de exención o no sujeción del ITP</w:t>
      </w:r>
    </w:p>
    <w:p w14:paraId="545DB4AA" w14:textId="77777777" w:rsidR="009D5BE7" w:rsidRDefault="009D5BE7" w:rsidP="009D5BE7">
      <w:pPr>
        <w:pStyle w:val="Prrafodelista"/>
        <w:numPr>
          <w:ilvl w:val="0"/>
          <w:numId w:val="16"/>
        </w:numPr>
        <w:ind w:left="426"/>
        <w:jc w:val="both"/>
      </w:pPr>
      <w:r>
        <w:t>Modelo de acreditación de identidad para personas jurídicas</w:t>
      </w:r>
    </w:p>
    <w:p w14:paraId="29E8B61A" w14:textId="77777777" w:rsidR="009D5BE7" w:rsidRDefault="009D5BE7" w:rsidP="009D5BE7">
      <w:pPr>
        <w:pStyle w:val="Prrafodelista"/>
        <w:numPr>
          <w:ilvl w:val="0"/>
          <w:numId w:val="16"/>
        </w:numPr>
        <w:ind w:left="426"/>
        <w:jc w:val="both"/>
      </w:pPr>
      <w:r>
        <w:t>Declaración responsable persona física por fallecimiento del titular</w:t>
      </w:r>
    </w:p>
    <w:p w14:paraId="5F9EBCD7" w14:textId="77777777" w:rsidR="009D5BE7" w:rsidRDefault="009D5BE7" w:rsidP="009D5BE7">
      <w:pPr>
        <w:pStyle w:val="Prrafodelista"/>
        <w:numPr>
          <w:ilvl w:val="0"/>
          <w:numId w:val="16"/>
        </w:numPr>
        <w:ind w:left="426"/>
        <w:jc w:val="both"/>
      </w:pPr>
      <w:r>
        <w:t>Certificado de revisión colegial</w:t>
      </w:r>
    </w:p>
    <w:p w14:paraId="67BF6330" w14:textId="77777777" w:rsidR="009D5BE7" w:rsidRDefault="009D5BE7" w:rsidP="009D5BE7">
      <w:pPr>
        <w:pStyle w:val="Prrafodelista"/>
        <w:numPr>
          <w:ilvl w:val="0"/>
          <w:numId w:val="15"/>
        </w:numPr>
        <w:ind w:left="426"/>
        <w:jc w:val="both"/>
      </w:pPr>
      <w:hyperlink r:id="rId10" w:history="1">
        <w:r w:rsidRPr="00AC0B4A">
          <w:rPr>
            <w:rStyle w:val="Hipervnculo"/>
          </w:rPr>
          <w:t>Encuentra tu tasa</w:t>
        </w:r>
      </w:hyperlink>
    </w:p>
    <w:p w14:paraId="344D1589" w14:textId="77777777" w:rsidR="009D5BE7" w:rsidRDefault="009D5BE7" w:rsidP="009D5BE7">
      <w:pPr>
        <w:jc w:val="both"/>
      </w:pPr>
    </w:p>
    <w:p w14:paraId="0C3FEE3B" w14:textId="77777777" w:rsidR="009D5BE7" w:rsidRPr="00A91580" w:rsidRDefault="009D5BE7" w:rsidP="009D5BE7">
      <w:pPr>
        <w:jc w:val="both"/>
      </w:pPr>
    </w:p>
    <w:p w14:paraId="0BA30F86" w14:textId="77777777" w:rsidR="009D5BE7" w:rsidRPr="00A91580" w:rsidRDefault="009D5BE7" w:rsidP="009D5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5952"/>
        <w:rPr>
          <w:b/>
          <w:bCs/>
        </w:rPr>
      </w:pPr>
      <w:hyperlink r:id="rId11" w:anchor="/login" w:history="1">
        <w:r w:rsidRPr="00A91580">
          <w:rPr>
            <w:rStyle w:val="Hipervnculo"/>
            <w:b/>
            <w:bCs/>
          </w:rPr>
          <w:t>ACCESO A LA PLATAFORMA</w:t>
        </w:r>
      </w:hyperlink>
    </w:p>
    <w:p w14:paraId="0997431A" w14:textId="77777777" w:rsidR="009D5BE7" w:rsidRPr="00391FD6" w:rsidRDefault="009D5BE7" w:rsidP="009D5BE7">
      <w:pPr>
        <w:jc w:val="both"/>
        <w:rPr>
          <w:b/>
          <w:bCs/>
        </w:rPr>
      </w:pPr>
    </w:p>
    <w:p w14:paraId="0AF5F180" w14:textId="77777777" w:rsidR="009D5BE7" w:rsidRDefault="009D5BE7" w:rsidP="009D5BE7">
      <w:pPr>
        <w:jc w:val="both"/>
      </w:pPr>
    </w:p>
    <w:p w14:paraId="6645B3E3" w14:textId="77777777" w:rsidR="00E012A7" w:rsidRPr="0095163A" w:rsidRDefault="00E012A7" w:rsidP="0095163A"/>
    <w:sectPr w:rsidR="00E012A7" w:rsidRPr="0095163A" w:rsidSect="006B41B9">
      <w:headerReference w:type="default" r:id="rId12"/>
      <w:pgSz w:w="11906" w:h="16838"/>
      <w:pgMar w:top="993" w:right="1274" w:bottom="709" w:left="170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35E59" w14:textId="77777777" w:rsidR="00C9306D" w:rsidRDefault="00C9306D" w:rsidP="00AF18CF">
      <w:r>
        <w:separator/>
      </w:r>
    </w:p>
  </w:endnote>
  <w:endnote w:type="continuationSeparator" w:id="0">
    <w:p w14:paraId="4C797F55" w14:textId="77777777" w:rsidR="00C9306D" w:rsidRDefault="00C9306D" w:rsidP="00AF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8C46F" w14:textId="77777777" w:rsidR="00C9306D" w:rsidRDefault="00C9306D" w:rsidP="00AF18CF">
      <w:r>
        <w:separator/>
      </w:r>
    </w:p>
  </w:footnote>
  <w:footnote w:type="continuationSeparator" w:id="0">
    <w:p w14:paraId="294CC072" w14:textId="77777777" w:rsidR="00C9306D" w:rsidRDefault="00C9306D" w:rsidP="00AF1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7774" w14:textId="2E126ABE" w:rsidR="00A06D10" w:rsidRDefault="00E703ED" w:rsidP="00EF2CC0">
    <w:pPr>
      <w:tabs>
        <w:tab w:val="left" w:pos="7788"/>
      </w:tabs>
      <w:ind w:left="-567"/>
      <w:rPr>
        <w:rFonts w:ascii="Arial" w:eastAsia="Times New Roman" w:hAnsi="Arial" w:cs="Times New Roman"/>
        <w:sz w:val="20"/>
        <w:szCs w:val="20"/>
        <w:lang w:eastAsia="es-ES"/>
      </w:rPr>
    </w:pPr>
    <w:r>
      <w:rPr>
        <w:noProof/>
        <w14:ligatures w14:val="standardContextual"/>
      </w:rPr>
      <w:drawing>
        <wp:inline distT="0" distB="0" distL="0" distR="0" wp14:anchorId="1395C668" wp14:editId="73E92CEA">
          <wp:extent cx="3110865" cy="999490"/>
          <wp:effectExtent l="0" t="0" r="0" b="0"/>
          <wp:docPr id="4954310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431061" name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10865" cy="999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150"/>
    <w:multiLevelType w:val="hybridMultilevel"/>
    <w:tmpl w:val="7EC24E2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063D"/>
    <w:multiLevelType w:val="hybridMultilevel"/>
    <w:tmpl w:val="04405DF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53FC3"/>
    <w:multiLevelType w:val="hybridMultilevel"/>
    <w:tmpl w:val="D3CA781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F7DDA"/>
    <w:multiLevelType w:val="hybridMultilevel"/>
    <w:tmpl w:val="E1DC36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C1FDF"/>
    <w:multiLevelType w:val="hybridMultilevel"/>
    <w:tmpl w:val="149AD21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408B0"/>
    <w:multiLevelType w:val="hybridMultilevel"/>
    <w:tmpl w:val="0204B0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8757F"/>
    <w:multiLevelType w:val="hybridMultilevel"/>
    <w:tmpl w:val="D904FB1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73EC9"/>
    <w:multiLevelType w:val="hybridMultilevel"/>
    <w:tmpl w:val="C1F4536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A2125"/>
    <w:multiLevelType w:val="hybridMultilevel"/>
    <w:tmpl w:val="B2DE9A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C126B"/>
    <w:multiLevelType w:val="hybridMultilevel"/>
    <w:tmpl w:val="AECC41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94C3B"/>
    <w:multiLevelType w:val="hybridMultilevel"/>
    <w:tmpl w:val="8EDE6A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84192"/>
    <w:multiLevelType w:val="hybridMultilevel"/>
    <w:tmpl w:val="487E57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3040A"/>
    <w:multiLevelType w:val="hybridMultilevel"/>
    <w:tmpl w:val="4C56131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B7CAD"/>
    <w:multiLevelType w:val="hybridMultilevel"/>
    <w:tmpl w:val="2A7C5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80C96"/>
    <w:multiLevelType w:val="hybridMultilevel"/>
    <w:tmpl w:val="F84C086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529F4"/>
    <w:multiLevelType w:val="hybridMultilevel"/>
    <w:tmpl w:val="5F84CF7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908890">
    <w:abstractNumId w:val="8"/>
  </w:num>
  <w:num w:numId="2" w16cid:durableId="37820345">
    <w:abstractNumId w:val="5"/>
  </w:num>
  <w:num w:numId="3" w16cid:durableId="734546159">
    <w:abstractNumId w:val="13"/>
  </w:num>
  <w:num w:numId="4" w16cid:durableId="149098954">
    <w:abstractNumId w:val="4"/>
  </w:num>
  <w:num w:numId="5" w16cid:durableId="903950220">
    <w:abstractNumId w:val="9"/>
  </w:num>
  <w:num w:numId="6" w16cid:durableId="1650935194">
    <w:abstractNumId w:val="12"/>
  </w:num>
  <w:num w:numId="7" w16cid:durableId="726270449">
    <w:abstractNumId w:val="6"/>
  </w:num>
  <w:num w:numId="8" w16cid:durableId="1948004629">
    <w:abstractNumId w:val="3"/>
  </w:num>
  <w:num w:numId="9" w16cid:durableId="669604238">
    <w:abstractNumId w:val="11"/>
  </w:num>
  <w:num w:numId="10" w16cid:durableId="362483954">
    <w:abstractNumId w:val="10"/>
  </w:num>
  <w:num w:numId="11" w16cid:durableId="1174148103">
    <w:abstractNumId w:val="0"/>
  </w:num>
  <w:num w:numId="12" w16cid:durableId="2051223237">
    <w:abstractNumId w:val="15"/>
  </w:num>
  <w:num w:numId="13" w16cid:durableId="2009404579">
    <w:abstractNumId w:val="14"/>
  </w:num>
  <w:num w:numId="14" w16cid:durableId="561602589">
    <w:abstractNumId w:val="2"/>
  </w:num>
  <w:num w:numId="15" w16cid:durableId="1825967953">
    <w:abstractNumId w:val="7"/>
  </w:num>
  <w:num w:numId="16" w16cid:durableId="193439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CF"/>
    <w:rsid w:val="00081DD2"/>
    <w:rsid w:val="00113639"/>
    <w:rsid w:val="001B16B9"/>
    <w:rsid w:val="001C664E"/>
    <w:rsid w:val="001E1563"/>
    <w:rsid w:val="0029767C"/>
    <w:rsid w:val="00477105"/>
    <w:rsid w:val="005D5AC1"/>
    <w:rsid w:val="006001E2"/>
    <w:rsid w:val="00626009"/>
    <w:rsid w:val="00646D5C"/>
    <w:rsid w:val="00654E98"/>
    <w:rsid w:val="006B41B9"/>
    <w:rsid w:val="006B7A2A"/>
    <w:rsid w:val="007412C1"/>
    <w:rsid w:val="00783F94"/>
    <w:rsid w:val="007F3C90"/>
    <w:rsid w:val="00860E70"/>
    <w:rsid w:val="00892463"/>
    <w:rsid w:val="008E484D"/>
    <w:rsid w:val="0095163A"/>
    <w:rsid w:val="00977904"/>
    <w:rsid w:val="00992AF4"/>
    <w:rsid w:val="009D5BE7"/>
    <w:rsid w:val="00A06D10"/>
    <w:rsid w:val="00AD67FF"/>
    <w:rsid w:val="00AF18CF"/>
    <w:rsid w:val="00B70863"/>
    <w:rsid w:val="00B7522A"/>
    <w:rsid w:val="00BC15BA"/>
    <w:rsid w:val="00C9306D"/>
    <w:rsid w:val="00D64AAB"/>
    <w:rsid w:val="00DC3DEB"/>
    <w:rsid w:val="00DD64B3"/>
    <w:rsid w:val="00E012A7"/>
    <w:rsid w:val="00E43B48"/>
    <w:rsid w:val="00E703ED"/>
    <w:rsid w:val="00E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3267"/>
  <w15:chartTrackingRefBased/>
  <w15:docId w15:val="{4383BBF3-B1F4-48F5-B4B6-D84B49A1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B48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18CF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F18CF"/>
  </w:style>
  <w:style w:type="paragraph" w:styleId="Piedepgina">
    <w:name w:val="footer"/>
    <w:basedOn w:val="Normal"/>
    <w:link w:val="PiedepginaCar"/>
    <w:uiPriority w:val="99"/>
    <w:unhideWhenUsed/>
    <w:rsid w:val="00AF18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18CF"/>
  </w:style>
  <w:style w:type="paragraph" w:styleId="Textoindependiente">
    <w:name w:val="Body Text"/>
    <w:basedOn w:val="Normal"/>
    <w:link w:val="TextoindependienteCar"/>
    <w:semiHidden/>
    <w:rsid w:val="00E43B48"/>
    <w:pPr>
      <w:spacing w:after="0" w:line="240" w:lineRule="auto"/>
      <w:jc w:val="both"/>
    </w:pPr>
    <w:rPr>
      <w:rFonts w:ascii="Arial" w:eastAsia="Times New Roman" w:hAnsi="Arial" w:cs="Arial"/>
      <w:color w:val="000000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43B48"/>
    <w:rPr>
      <w:rFonts w:ascii="Arial" w:eastAsia="Times New Roman" w:hAnsi="Arial" w:cs="Arial"/>
      <w:color w:val="000000"/>
      <w:kern w:val="0"/>
      <w:sz w:val="19"/>
      <w:szCs w:val="19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9D5BE7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9D5B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fico@cgsbaleare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&#225;fico@cgsbaleares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amites.graduadosocial.org/ggss-fron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ede.dgt.gob.es/es/asistentes/asistente-tas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afico@cgsbaleares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1218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Homar</dc:creator>
  <cp:keywords/>
  <dc:description/>
  <cp:lastModifiedBy>Il·lustre Col·legi Oficial de Graduats Socials de les Illes Balears - TRAFICO</cp:lastModifiedBy>
  <cp:revision>2</cp:revision>
  <cp:lastPrinted>2024-02-20T13:21:00Z</cp:lastPrinted>
  <dcterms:created xsi:type="dcterms:W3CDTF">2026-05-13T10:51:00Z</dcterms:created>
  <dcterms:modified xsi:type="dcterms:W3CDTF">2026-05-13T10:51:00Z</dcterms:modified>
</cp:coreProperties>
</file>